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F481D" w:rsidRPr="00092B09" w:rsidRDefault="005A665E" w:rsidP="00444E76">
      <w:pPr>
        <w:pStyle w:val="a3"/>
        <w:shd w:val="clear" w:color="auto" w:fill="FFFFFF"/>
        <w:spacing w:before="0" w:beforeAutospacing="0" w:after="0" w:afterAutospacing="0"/>
        <w:ind w:right="-286"/>
        <w:jc w:val="center"/>
        <w:textAlignment w:val="baseline"/>
        <w:rPr>
          <w:b/>
          <w:bCs/>
          <w:spacing w:val="2"/>
          <w:sz w:val="22"/>
          <w:szCs w:val="22"/>
          <w:bdr w:val="none" w:sz="0" w:space="0" w:color="auto" w:frame="1"/>
        </w:rPr>
      </w:pPr>
      <w:r w:rsidRPr="005B36A0">
        <w:rPr>
          <w:b/>
          <w:bCs/>
          <w:spacing w:val="2"/>
          <w:sz w:val="22"/>
          <w:szCs w:val="22"/>
          <w:bdr w:val="none" w:sz="0" w:space="0" w:color="auto" w:frame="1"/>
        </w:rPr>
        <w:t>Д</w:t>
      </w:r>
      <w:r w:rsidR="006F481D" w:rsidRPr="005B36A0">
        <w:rPr>
          <w:b/>
          <w:bCs/>
          <w:spacing w:val="2"/>
          <w:sz w:val="22"/>
          <w:szCs w:val="22"/>
          <w:bdr w:val="none" w:sz="0" w:space="0" w:color="auto" w:frame="1"/>
        </w:rPr>
        <w:t>оговор закупа</w:t>
      </w:r>
      <w:r w:rsidR="00C85034" w:rsidRPr="005B36A0">
        <w:rPr>
          <w:b/>
          <w:bCs/>
          <w:spacing w:val="2"/>
          <w:sz w:val="22"/>
          <w:szCs w:val="22"/>
          <w:bdr w:val="none" w:sz="0" w:space="0" w:color="auto" w:frame="1"/>
        </w:rPr>
        <w:t xml:space="preserve"> №</w:t>
      </w:r>
      <w:r w:rsidR="006B2755" w:rsidRPr="005B36A0">
        <w:rPr>
          <w:b/>
          <w:bCs/>
          <w:spacing w:val="2"/>
          <w:sz w:val="22"/>
          <w:szCs w:val="22"/>
          <w:bdr w:val="none" w:sz="0" w:space="0" w:color="auto" w:frame="1"/>
        </w:rPr>
        <w:t xml:space="preserve"> </w:t>
      </w:r>
    </w:p>
    <w:p w:rsidR="006F481D" w:rsidRPr="005B36A0" w:rsidRDefault="006F481D" w:rsidP="00444E76">
      <w:pPr>
        <w:pStyle w:val="a3"/>
        <w:shd w:val="clear" w:color="auto" w:fill="FFFFFF"/>
        <w:spacing w:before="0" w:beforeAutospacing="0" w:after="0" w:afterAutospacing="0"/>
        <w:ind w:right="-286"/>
        <w:textAlignment w:val="baseline"/>
        <w:rPr>
          <w:spacing w:val="2"/>
          <w:sz w:val="22"/>
          <w:szCs w:val="22"/>
        </w:rPr>
      </w:pPr>
    </w:p>
    <w:p w:rsidR="006F481D" w:rsidRPr="005B36A0" w:rsidRDefault="00237587" w:rsidP="00444E76">
      <w:pPr>
        <w:pStyle w:val="a3"/>
        <w:shd w:val="clear" w:color="auto" w:fill="FFFFFF"/>
        <w:spacing w:before="0" w:beforeAutospacing="0" w:after="0" w:afterAutospacing="0"/>
        <w:ind w:right="-286"/>
        <w:textAlignment w:val="baseline"/>
        <w:rPr>
          <w:spacing w:val="2"/>
          <w:sz w:val="22"/>
          <w:szCs w:val="22"/>
        </w:rPr>
      </w:pPr>
      <w:r w:rsidRPr="005B36A0">
        <w:rPr>
          <w:spacing w:val="2"/>
          <w:sz w:val="22"/>
          <w:szCs w:val="22"/>
        </w:rPr>
        <w:t>РК, СКО, г</w:t>
      </w:r>
      <w:proofErr w:type="gramStart"/>
      <w:r w:rsidRPr="005B36A0">
        <w:rPr>
          <w:spacing w:val="2"/>
          <w:sz w:val="22"/>
          <w:szCs w:val="22"/>
        </w:rPr>
        <w:t>.П</w:t>
      </w:r>
      <w:proofErr w:type="gramEnd"/>
      <w:r w:rsidRPr="005B36A0">
        <w:rPr>
          <w:spacing w:val="2"/>
          <w:sz w:val="22"/>
          <w:szCs w:val="22"/>
        </w:rPr>
        <w:t>етропавловск</w:t>
      </w:r>
      <w:r w:rsidR="006F481D" w:rsidRPr="005B36A0">
        <w:rPr>
          <w:spacing w:val="2"/>
          <w:sz w:val="22"/>
          <w:szCs w:val="22"/>
        </w:rPr>
        <w:t xml:space="preserve">              </w:t>
      </w:r>
      <w:r w:rsidRPr="005B36A0">
        <w:rPr>
          <w:spacing w:val="2"/>
          <w:sz w:val="22"/>
          <w:szCs w:val="22"/>
        </w:rPr>
        <w:t xml:space="preserve">                                     </w:t>
      </w:r>
      <w:r w:rsidR="00CB6044" w:rsidRPr="005B36A0">
        <w:rPr>
          <w:spacing w:val="2"/>
          <w:sz w:val="22"/>
          <w:szCs w:val="22"/>
        </w:rPr>
        <w:tab/>
      </w:r>
      <w:r w:rsidR="00CB6044" w:rsidRPr="005B36A0">
        <w:rPr>
          <w:spacing w:val="2"/>
          <w:sz w:val="22"/>
          <w:szCs w:val="22"/>
        </w:rPr>
        <w:tab/>
      </w:r>
      <w:r w:rsidR="002407F9" w:rsidRPr="005B36A0">
        <w:rPr>
          <w:spacing w:val="2"/>
          <w:sz w:val="22"/>
          <w:szCs w:val="22"/>
        </w:rPr>
        <w:t xml:space="preserve">                         </w:t>
      </w:r>
      <w:r w:rsidR="00BE3993" w:rsidRPr="005B36A0">
        <w:rPr>
          <w:spacing w:val="2"/>
          <w:sz w:val="22"/>
          <w:szCs w:val="22"/>
        </w:rPr>
        <w:t>«</w:t>
      </w:r>
      <w:r w:rsidR="005D2433" w:rsidRPr="005B36A0">
        <w:rPr>
          <w:spacing w:val="2"/>
          <w:sz w:val="22"/>
          <w:szCs w:val="22"/>
        </w:rPr>
        <w:t>__</w:t>
      </w:r>
      <w:r w:rsidR="00C85034" w:rsidRPr="005B36A0">
        <w:rPr>
          <w:spacing w:val="2"/>
          <w:sz w:val="22"/>
          <w:szCs w:val="22"/>
        </w:rPr>
        <w:t xml:space="preserve">» </w:t>
      </w:r>
      <w:r w:rsidR="00444E76" w:rsidRPr="005B36A0">
        <w:rPr>
          <w:spacing w:val="2"/>
          <w:sz w:val="22"/>
          <w:szCs w:val="22"/>
        </w:rPr>
        <w:t xml:space="preserve"> </w:t>
      </w:r>
      <w:r w:rsidR="005D2433" w:rsidRPr="005B36A0">
        <w:rPr>
          <w:spacing w:val="2"/>
          <w:sz w:val="22"/>
          <w:szCs w:val="22"/>
        </w:rPr>
        <w:t>______</w:t>
      </w:r>
      <w:r w:rsidR="00444E76" w:rsidRPr="005B36A0">
        <w:rPr>
          <w:spacing w:val="2"/>
          <w:sz w:val="22"/>
          <w:szCs w:val="22"/>
        </w:rPr>
        <w:t xml:space="preserve"> </w:t>
      </w:r>
      <w:r w:rsidR="0013651F">
        <w:rPr>
          <w:spacing w:val="2"/>
          <w:sz w:val="22"/>
          <w:szCs w:val="22"/>
        </w:rPr>
        <w:t>2020</w:t>
      </w:r>
      <w:r w:rsidR="006F481D" w:rsidRPr="005B36A0">
        <w:rPr>
          <w:spacing w:val="2"/>
          <w:sz w:val="22"/>
          <w:szCs w:val="22"/>
        </w:rPr>
        <w:t xml:space="preserve"> г.</w:t>
      </w:r>
    </w:p>
    <w:p w:rsidR="006F481D" w:rsidRPr="005B36A0" w:rsidRDefault="00237587" w:rsidP="00444E76">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 xml:space="preserve">    </w:t>
      </w:r>
      <w:r w:rsidR="006F481D" w:rsidRPr="005B36A0">
        <w:rPr>
          <w:spacing w:val="2"/>
          <w:sz w:val="22"/>
          <w:szCs w:val="22"/>
        </w:rPr>
        <w:br/>
      </w:r>
      <w:r w:rsidR="00116964" w:rsidRPr="005B36A0">
        <w:rPr>
          <w:b/>
          <w:sz w:val="22"/>
          <w:szCs w:val="22"/>
        </w:rPr>
        <w:t xml:space="preserve">             </w:t>
      </w:r>
      <w:r w:rsidR="00A33DBF" w:rsidRPr="000E5A2E">
        <w:rPr>
          <w:b/>
        </w:rPr>
        <w:t xml:space="preserve">             </w:t>
      </w:r>
      <w:proofErr w:type="gramStart"/>
      <w:r w:rsidR="00A33DBF" w:rsidRPr="000E5A2E">
        <w:rPr>
          <w:b/>
        </w:rPr>
        <w:t>КГП на ПХВ «</w:t>
      </w:r>
      <w:r w:rsidR="00AA0972">
        <w:rPr>
          <w:b/>
        </w:rPr>
        <w:t>Многопрофильная о</w:t>
      </w:r>
      <w:r w:rsidR="00A33DBF" w:rsidRPr="000E5A2E">
        <w:rPr>
          <w:b/>
        </w:rPr>
        <w:t xml:space="preserve">бластная больница» </w:t>
      </w:r>
      <w:r w:rsidR="00A33DBF">
        <w:rPr>
          <w:b/>
        </w:rPr>
        <w:t xml:space="preserve">КГУ </w:t>
      </w:r>
      <w:r w:rsidR="00A33DBF" w:rsidRPr="000E5A2E">
        <w:rPr>
          <w:b/>
        </w:rPr>
        <w:t>Управления здравоохранения</w:t>
      </w:r>
      <w:r w:rsidR="00A33DBF">
        <w:rPr>
          <w:b/>
        </w:rPr>
        <w:t xml:space="preserve"> </w:t>
      </w:r>
      <w:proofErr w:type="spellStart"/>
      <w:r w:rsidR="00A33DBF">
        <w:rPr>
          <w:b/>
        </w:rPr>
        <w:t>акимата</w:t>
      </w:r>
      <w:proofErr w:type="spellEnd"/>
      <w:r w:rsidR="00A33DBF">
        <w:rPr>
          <w:b/>
        </w:rPr>
        <w:t xml:space="preserve"> </w:t>
      </w:r>
      <w:r w:rsidR="00A33DBF" w:rsidRPr="000E5A2E">
        <w:rPr>
          <w:b/>
        </w:rPr>
        <w:t xml:space="preserve"> Северо-Казахстанской области</w:t>
      </w:r>
      <w:r w:rsidR="00116964" w:rsidRPr="005B36A0">
        <w:rPr>
          <w:spacing w:val="2"/>
          <w:sz w:val="22"/>
          <w:szCs w:val="22"/>
        </w:rPr>
        <w:t xml:space="preserve">, именуемое </w:t>
      </w:r>
      <w:r w:rsidR="00383F3C" w:rsidRPr="005B36A0">
        <w:rPr>
          <w:spacing w:val="2"/>
          <w:sz w:val="22"/>
          <w:szCs w:val="22"/>
        </w:rPr>
        <w:t>в дальнейшем – «ЗАКАЗЧИК</w:t>
      </w:r>
      <w:r w:rsidR="006F481D" w:rsidRPr="005B36A0">
        <w:rPr>
          <w:spacing w:val="2"/>
          <w:sz w:val="22"/>
          <w:szCs w:val="22"/>
        </w:rPr>
        <w:t xml:space="preserve">», в лице </w:t>
      </w:r>
      <w:r w:rsidR="00CC408F">
        <w:rPr>
          <w:spacing w:val="2"/>
          <w:sz w:val="22"/>
          <w:szCs w:val="22"/>
        </w:rPr>
        <w:t>г</w:t>
      </w:r>
      <w:r w:rsidR="00116964" w:rsidRPr="005B36A0">
        <w:rPr>
          <w:sz w:val="22"/>
          <w:szCs w:val="22"/>
        </w:rPr>
        <w:t xml:space="preserve">лавного врача </w:t>
      </w:r>
      <w:proofErr w:type="spellStart"/>
      <w:r w:rsidR="00116964" w:rsidRPr="005B36A0">
        <w:rPr>
          <w:b/>
          <w:sz w:val="22"/>
          <w:szCs w:val="22"/>
        </w:rPr>
        <w:t>Белоног</w:t>
      </w:r>
      <w:proofErr w:type="spellEnd"/>
      <w:r w:rsidR="00116964" w:rsidRPr="005B36A0">
        <w:rPr>
          <w:b/>
          <w:sz w:val="22"/>
          <w:szCs w:val="22"/>
        </w:rPr>
        <w:t xml:space="preserve"> Ю.А.,</w:t>
      </w:r>
      <w:r w:rsidR="00116964" w:rsidRPr="005B36A0">
        <w:rPr>
          <w:sz w:val="22"/>
          <w:szCs w:val="22"/>
        </w:rPr>
        <w:t xml:space="preserve">  действующего на основании Устава</w:t>
      </w:r>
      <w:r w:rsidR="00116964" w:rsidRPr="005B36A0">
        <w:rPr>
          <w:spacing w:val="2"/>
          <w:sz w:val="22"/>
          <w:szCs w:val="22"/>
        </w:rPr>
        <w:t xml:space="preserve"> </w:t>
      </w:r>
      <w:r w:rsidR="006F481D" w:rsidRPr="005B36A0">
        <w:rPr>
          <w:spacing w:val="2"/>
          <w:sz w:val="22"/>
          <w:szCs w:val="22"/>
        </w:rPr>
        <w:t xml:space="preserve">с одной стороны, и </w:t>
      </w:r>
      <w:r w:rsidR="00C9663A">
        <w:rPr>
          <w:spacing w:val="2"/>
          <w:sz w:val="22"/>
          <w:szCs w:val="22"/>
        </w:rPr>
        <w:t>_____________</w:t>
      </w:r>
      <w:r w:rsidR="00C85034" w:rsidRPr="005B36A0">
        <w:rPr>
          <w:b/>
          <w:spacing w:val="2"/>
          <w:sz w:val="22"/>
          <w:szCs w:val="22"/>
        </w:rPr>
        <w:t>,</w:t>
      </w:r>
      <w:r w:rsidR="00C85034" w:rsidRPr="005B36A0">
        <w:rPr>
          <w:spacing w:val="2"/>
          <w:sz w:val="22"/>
          <w:szCs w:val="22"/>
        </w:rPr>
        <w:t xml:space="preserve"> </w:t>
      </w:r>
      <w:r w:rsidR="006F481D" w:rsidRPr="005B36A0">
        <w:rPr>
          <w:spacing w:val="2"/>
          <w:sz w:val="22"/>
          <w:szCs w:val="22"/>
        </w:rPr>
        <w:t xml:space="preserve">именуемый </w:t>
      </w:r>
      <w:r w:rsidR="006E13FB" w:rsidRPr="005B36A0">
        <w:rPr>
          <w:spacing w:val="2"/>
          <w:sz w:val="22"/>
          <w:szCs w:val="22"/>
        </w:rPr>
        <w:t>в дальнейшем – «ПОСТАВЩИК</w:t>
      </w:r>
      <w:r w:rsidR="006F481D" w:rsidRPr="005B36A0">
        <w:rPr>
          <w:spacing w:val="2"/>
          <w:sz w:val="22"/>
          <w:szCs w:val="22"/>
        </w:rPr>
        <w:t>»,</w:t>
      </w:r>
      <w:r w:rsidR="00C85034" w:rsidRPr="005B36A0">
        <w:rPr>
          <w:spacing w:val="2"/>
          <w:sz w:val="22"/>
          <w:szCs w:val="22"/>
        </w:rPr>
        <w:t xml:space="preserve"> </w:t>
      </w:r>
      <w:r w:rsidR="000055B7" w:rsidRPr="005B36A0">
        <w:rPr>
          <w:spacing w:val="2"/>
          <w:sz w:val="22"/>
          <w:szCs w:val="22"/>
        </w:rPr>
        <w:t xml:space="preserve">в </w:t>
      </w:r>
      <w:r w:rsidR="0093139E" w:rsidRPr="005B36A0">
        <w:rPr>
          <w:spacing w:val="2"/>
          <w:sz w:val="22"/>
          <w:szCs w:val="22"/>
        </w:rPr>
        <w:t xml:space="preserve">лице </w:t>
      </w:r>
      <w:r w:rsidR="00C9663A">
        <w:rPr>
          <w:spacing w:val="2"/>
          <w:sz w:val="22"/>
          <w:szCs w:val="22"/>
        </w:rPr>
        <w:t>________________</w:t>
      </w:r>
      <w:r w:rsidR="00C85034" w:rsidRPr="005B36A0">
        <w:rPr>
          <w:spacing w:val="2"/>
          <w:sz w:val="22"/>
          <w:szCs w:val="22"/>
        </w:rPr>
        <w:t xml:space="preserve"> </w:t>
      </w:r>
      <w:r w:rsidR="006F481D" w:rsidRPr="005B36A0">
        <w:rPr>
          <w:spacing w:val="2"/>
          <w:sz w:val="22"/>
          <w:szCs w:val="22"/>
        </w:rPr>
        <w:t xml:space="preserve">действующего на основании </w:t>
      </w:r>
      <w:r w:rsidR="00C9663A">
        <w:rPr>
          <w:spacing w:val="2"/>
          <w:sz w:val="22"/>
          <w:szCs w:val="22"/>
        </w:rPr>
        <w:t>____________</w:t>
      </w:r>
      <w:r w:rsidR="00C85034" w:rsidRPr="005B36A0">
        <w:rPr>
          <w:spacing w:val="2"/>
          <w:sz w:val="22"/>
          <w:szCs w:val="22"/>
        </w:rPr>
        <w:t xml:space="preserve"> </w:t>
      </w:r>
      <w:r w:rsidR="006F481D" w:rsidRPr="005B36A0">
        <w:rPr>
          <w:spacing w:val="2"/>
          <w:sz w:val="22"/>
          <w:szCs w:val="22"/>
        </w:rPr>
        <w:t xml:space="preserve">с другой стороны, </w:t>
      </w:r>
      <w:r w:rsidR="00B171B6" w:rsidRPr="005B36A0">
        <w:rPr>
          <w:spacing w:val="2"/>
          <w:sz w:val="22"/>
          <w:szCs w:val="22"/>
        </w:rPr>
        <w:t xml:space="preserve">в </w:t>
      </w:r>
      <w:r w:rsidR="000B5F2B" w:rsidRPr="005B36A0">
        <w:rPr>
          <w:spacing w:val="2"/>
          <w:sz w:val="22"/>
          <w:szCs w:val="22"/>
        </w:rPr>
        <w:t>соответствии</w:t>
      </w:r>
      <w:r w:rsidR="00B171B6" w:rsidRPr="005B36A0">
        <w:rPr>
          <w:spacing w:val="2"/>
          <w:sz w:val="22"/>
          <w:szCs w:val="22"/>
        </w:rPr>
        <w:t xml:space="preserve">  с </w:t>
      </w:r>
      <w:r w:rsidR="00C9663A">
        <w:rPr>
          <w:spacing w:val="2"/>
          <w:sz w:val="22"/>
          <w:szCs w:val="22"/>
        </w:rPr>
        <w:t>(</w:t>
      </w:r>
      <w:r w:rsidR="00B171B6" w:rsidRPr="005B36A0">
        <w:rPr>
          <w:spacing w:val="2"/>
          <w:sz w:val="22"/>
          <w:szCs w:val="22"/>
        </w:rPr>
        <w:t>п.п.</w:t>
      </w:r>
      <w:r w:rsidR="00C9663A">
        <w:rPr>
          <w:spacing w:val="2"/>
          <w:sz w:val="22"/>
          <w:szCs w:val="22"/>
        </w:rPr>
        <w:t xml:space="preserve"> и </w:t>
      </w:r>
      <w:r w:rsidR="00B171B6" w:rsidRPr="005B36A0">
        <w:rPr>
          <w:spacing w:val="2"/>
          <w:sz w:val="22"/>
          <w:szCs w:val="22"/>
        </w:rPr>
        <w:t>п.</w:t>
      </w:r>
      <w:r w:rsidR="00C9663A">
        <w:rPr>
          <w:spacing w:val="2"/>
          <w:sz w:val="22"/>
          <w:szCs w:val="22"/>
        </w:rPr>
        <w:t>)</w:t>
      </w:r>
      <w:r w:rsidR="005A665E" w:rsidRPr="005B36A0">
        <w:rPr>
          <w:spacing w:val="2"/>
          <w:sz w:val="22"/>
          <w:szCs w:val="22"/>
        </w:rPr>
        <w:t xml:space="preserve"> </w:t>
      </w:r>
      <w:r w:rsidR="006F481D" w:rsidRPr="005B36A0">
        <w:rPr>
          <w:bCs/>
          <w:spacing w:val="2"/>
          <w:sz w:val="22"/>
          <w:szCs w:val="22"/>
          <w:bdr w:val="none" w:sz="0" w:space="0" w:color="auto" w:frame="1"/>
        </w:rPr>
        <w:t xml:space="preserve">Правил организации и проведения закупа лекарственных средств, </w:t>
      </w:r>
      <w:r w:rsidR="00AD20E8">
        <w:rPr>
          <w:bCs/>
          <w:spacing w:val="2"/>
          <w:sz w:val="22"/>
          <w:szCs w:val="22"/>
          <w:bdr w:val="none" w:sz="0" w:space="0" w:color="auto" w:frame="1"/>
        </w:rPr>
        <w:t>медицинских изделий и</w:t>
      </w:r>
      <w:proofErr w:type="gramEnd"/>
      <w:r w:rsidR="00AD20E8">
        <w:rPr>
          <w:bCs/>
          <w:spacing w:val="2"/>
          <w:sz w:val="22"/>
          <w:szCs w:val="22"/>
          <w:bdr w:val="none" w:sz="0" w:space="0" w:color="auto" w:frame="1"/>
        </w:rPr>
        <w:t xml:space="preserve"> фармацевтических услуг</w:t>
      </w:r>
      <w:r w:rsidR="006F481D" w:rsidRPr="005B36A0">
        <w:rPr>
          <w:bCs/>
          <w:spacing w:val="2"/>
          <w:sz w:val="22"/>
          <w:szCs w:val="22"/>
          <w:bdr w:val="none" w:sz="0" w:space="0" w:color="auto" w:frame="1"/>
        </w:rPr>
        <w:t>,</w:t>
      </w:r>
      <w:r w:rsidR="00126026" w:rsidRPr="005B36A0">
        <w:rPr>
          <w:bCs/>
          <w:spacing w:val="2"/>
          <w:sz w:val="22"/>
          <w:szCs w:val="22"/>
          <w:bdr w:val="none" w:sz="0" w:space="0" w:color="auto" w:frame="1"/>
        </w:rPr>
        <w:t xml:space="preserve"> </w:t>
      </w:r>
      <w:r w:rsidR="006F481D" w:rsidRPr="005B36A0">
        <w:rPr>
          <w:spacing w:val="2"/>
          <w:sz w:val="22"/>
          <w:szCs w:val="22"/>
        </w:rPr>
        <w:t>утвержденных постановлением Правительства Республики Казахстан от 30 октября 2009</w:t>
      </w:r>
      <w:r w:rsidR="00AF17AD" w:rsidRPr="005B36A0">
        <w:rPr>
          <w:spacing w:val="2"/>
          <w:sz w:val="22"/>
          <w:szCs w:val="22"/>
        </w:rPr>
        <w:t xml:space="preserve"> года №</w:t>
      </w:r>
      <w:r w:rsidR="006F481D" w:rsidRPr="005B36A0">
        <w:rPr>
          <w:spacing w:val="2"/>
          <w:sz w:val="22"/>
          <w:szCs w:val="22"/>
        </w:rPr>
        <w:t>1729</w:t>
      </w:r>
      <w:r w:rsidR="00AF17AD" w:rsidRPr="005B36A0">
        <w:rPr>
          <w:spacing w:val="2"/>
          <w:sz w:val="22"/>
          <w:szCs w:val="22"/>
        </w:rPr>
        <w:t xml:space="preserve"> </w:t>
      </w:r>
      <w:r w:rsidR="006F481D" w:rsidRPr="005B36A0">
        <w:rPr>
          <w:spacing w:val="2"/>
          <w:sz w:val="22"/>
          <w:szCs w:val="22"/>
        </w:rPr>
        <w:t xml:space="preserve">и </w:t>
      </w:r>
      <w:r w:rsidR="0038676B">
        <w:rPr>
          <w:spacing w:val="2"/>
          <w:sz w:val="22"/>
          <w:szCs w:val="22"/>
        </w:rPr>
        <w:t>на основании</w:t>
      </w:r>
      <w:r w:rsidR="00B171B6" w:rsidRPr="005B36A0">
        <w:rPr>
          <w:spacing w:val="2"/>
          <w:sz w:val="22"/>
          <w:szCs w:val="22"/>
        </w:rPr>
        <w:t xml:space="preserve"> </w:t>
      </w:r>
      <w:r w:rsidR="006F7719" w:rsidRPr="005B36A0">
        <w:rPr>
          <w:spacing w:val="2"/>
          <w:sz w:val="22"/>
          <w:szCs w:val="22"/>
        </w:rPr>
        <w:t>П</w:t>
      </w:r>
      <w:r w:rsidR="006F481D" w:rsidRPr="005B36A0">
        <w:rPr>
          <w:spacing w:val="2"/>
          <w:sz w:val="22"/>
          <w:szCs w:val="22"/>
        </w:rPr>
        <w:t xml:space="preserve">ротокола </w:t>
      </w:r>
      <w:r w:rsidR="00000164">
        <w:rPr>
          <w:spacing w:val="2"/>
          <w:sz w:val="22"/>
          <w:szCs w:val="22"/>
        </w:rPr>
        <w:t xml:space="preserve">итогов </w:t>
      </w:r>
      <w:r w:rsidR="006F7719" w:rsidRPr="005B36A0">
        <w:rPr>
          <w:bCs/>
          <w:sz w:val="22"/>
          <w:szCs w:val="22"/>
        </w:rPr>
        <w:t xml:space="preserve">закупа способом </w:t>
      </w:r>
      <w:r w:rsidR="0038676B">
        <w:rPr>
          <w:bCs/>
          <w:sz w:val="22"/>
          <w:szCs w:val="22"/>
        </w:rPr>
        <w:t>___________</w:t>
      </w:r>
      <w:r w:rsidR="000055B7" w:rsidRPr="005B36A0">
        <w:rPr>
          <w:bCs/>
          <w:sz w:val="22"/>
          <w:szCs w:val="22"/>
        </w:rPr>
        <w:t xml:space="preserve"> </w:t>
      </w:r>
      <w:r w:rsidR="006F481D" w:rsidRPr="005B36A0">
        <w:rPr>
          <w:b/>
          <w:spacing w:val="2"/>
          <w:sz w:val="22"/>
          <w:szCs w:val="22"/>
        </w:rPr>
        <w:t xml:space="preserve"> </w:t>
      </w:r>
      <w:r w:rsidR="006F481D" w:rsidRPr="005B36A0">
        <w:rPr>
          <w:spacing w:val="2"/>
          <w:sz w:val="22"/>
          <w:szCs w:val="22"/>
        </w:rPr>
        <w:t xml:space="preserve">от </w:t>
      </w:r>
      <w:r w:rsidR="000E1710">
        <w:rPr>
          <w:b/>
          <w:spacing w:val="2"/>
          <w:sz w:val="22"/>
          <w:szCs w:val="22"/>
        </w:rPr>
        <w:t>___  ______</w:t>
      </w:r>
      <w:r w:rsidR="000055B7" w:rsidRPr="005B36A0">
        <w:rPr>
          <w:b/>
          <w:spacing w:val="2"/>
          <w:sz w:val="22"/>
          <w:szCs w:val="22"/>
        </w:rPr>
        <w:t xml:space="preserve"> </w:t>
      </w:r>
      <w:r w:rsidR="00BE3993" w:rsidRPr="005B36A0">
        <w:rPr>
          <w:b/>
          <w:spacing w:val="2"/>
          <w:sz w:val="22"/>
          <w:szCs w:val="22"/>
        </w:rPr>
        <w:t>20</w:t>
      </w:r>
      <w:r w:rsidR="0013651F">
        <w:rPr>
          <w:b/>
          <w:spacing w:val="2"/>
          <w:sz w:val="22"/>
          <w:szCs w:val="22"/>
        </w:rPr>
        <w:t>20</w:t>
      </w:r>
      <w:r w:rsidR="006F481D" w:rsidRPr="005B36A0">
        <w:rPr>
          <w:b/>
          <w:spacing w:val="2"/>
          <w:sz w:val="22"/>
          <w:szCs w:val="22"/>
        </w:rPr>
        <w:t xml:space="preserve"> года</w:t>
      </w:r>
      <w:r w:rsidR="006F7719" w:rsidRPr="005B36A0">
        <w:rPr>
          <w:spacing w:val="2"/>
          <w:sz w:val="22"/>
          <w:szCs w:val="22"/>
        </w:rPr>
        <w:t xml:space="preserve">, </w:t>
      </w:r>
      <w:r w:rsidR="006F481D" w:rsidRPr="005B36A0">
        <w:rPr>
          <w:spacing w:val="2"/>
          <w:sz w:val="22"/>
          <w:szCs w:val="22"/>
        </w:rPr>
        <w:t xml:space="preserve"> заключили настоящий Договор закупа (далее – Договор) и пришли к соглашению о нижеследующем:</w:t>
      </w:r>
    </w:p>
    <w:p w:rsidR="006F481D" w:rsidRPr="005B36A0" w:rsidRDefault="005B1BEC"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0" w:name="z478"/>
      <w:bookmarkEnd w:id="0"/>
      <w:proofErr w:type="gramStart"/>
      <w:r w:rsidRPr="005B36A0">
        <w:rPr>
          <w:spacing w:val="2"/>
          <w:sz w:val="22"/>
          <w:szCs w:val="22"/>
        </w:rPr>
        <w:t>Поставщик обязуется поставить Товар по заявкам Заказчика в соответствии с условиями Договора, в количестве и качестве, определенных в приложениях к настоящему Договору и самом Договоре, включая сопутствующие услуги и с характеристиками соответствующими требованиям нормативных правовых/технических актов РК к данному виду Товара, а Заказчик принять его и оплатить в соответствии с условиями Договора.</w:t>
      </w:r>
      <w:proofErr w:type="gramEnd"/>
    </w:p>
    <w:p w:rsidR="003840E3" w:rsidRPr="005B36A0" w:rsidRDefault="006F481D" w:rsidP="00444E76">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Общая стоимость </w:t>
      </w:r>
      <w:r w:rsidR="00E2283D">
        <w:rPr>
          <w:b/>
          <w:spacing w:val="2"/>
          <w:sz w:val="22"/>
          <w:szCs w:val="22"/>
          <w:u w:val="single"/>
        </w:rPr>
        <w:t>медицинских изделий</w:t>
      </w:r>
      <w:r w:rsidR="00195FD0">
        <w:rPr>
          <w:b/>
          <w:spacing w:val="2"/>
          <w:sz w:val="22"/>
          <w:szCs w:val="22"/>
          <w:u w:val="single"/>
        </w:rPr>
        <w:t xml:space="preserve"> </w:t>
      </w:r>
      <w:r w:rsidRPr="005B36A0">
        <w:rPr>
          <w:spacing w:val="2"/>
          <w:sz w:val="22"/>
          <w:szCs w:val="22"/>
        </w:rPr>
        <w:t xml:space="preserve">составляет </w:t>
      </w:r>
      <w:bookmarkStart w:id="1" w:name="z479"/>
      <w:bookmarkEnd w:id="1"/>
      <w:r w:rsidR="00DA338C">
        <w:rPr>
          <w:sz w:val="22"/>
          <w:szCs w:val="22"/>
        </w:rPr>
        <w:t>______________</w:t>
      </w:r>
      <w:r w:rsidR="003840E3" w:rsidRPr="005B36A0">
        <w:rPr>
          <w:spacing w:val="2"/>
          <w:sz w:val="22"/>
          <w:szCs w:val="22"/>
        </w:rPr>
        <w:t xml:space="preserve"> </w:t>
      </w:r>
      <w:r w:rsidR="003840E3" w:rsidRPr="005B36A0">
        <w:rPr>
          <w:sz w:val="22"/>
          <w:szCs w:val="22"/>
        </w:rPr>
        <w:t>и включает в себя все расходы Поставщика, связанные с исполнением данного Договора (сопутствующие услуги).</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данном Договоре нижеперечисленные понятия будут иметь следующее толкование:</w:t>
      </w:r>
      <w:bookmarkStart w:id="2" w:name="z480"/>
      <w:bookmarkEnd w:id="2"/>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 xml:space="preserve">Договор – гражданско-правовой договор, заключенный между Заказчиком и Поставщиком в соответствии с Правилами организации и проведения закупа лекарственных средств, </w:t>
      </w:r>
      <w:r>
        <w:rPr>
          <w:spacing w:val="2"/>
          <w:sz w:val="22"/>
          <w:szCs w:val="22"/>
        </w:rPr>
        <w:t>медицинских изделий и фармацевтических услуг</w:t>
      </w:r>
      <w:r w:rsidRPr="005B36A0">
        <w:rPr>
          <w:spacing w:val="2"/>
          <w:sz w:val="22"/>
          <w:szCs w:val="22"/>
        </w:rPr>
        <w:t xml:space="preserve"> и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3" w:name="z481"/>
      <w:bookmarkEnd w:id="3"/>
      <w:proofErr w:type="gramEnd"/>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 с учетом условий п.2 и приложений данного Договора;</w:t>
      </w:r>
      <w:bookmarkStart w:id="4" w:name="z482"/>
      <w:bookmarkEnd w:id="4"/>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товары - товары и сопутствующие услуги, которые Поставщик должен поставить Заказчику в рамках Договора;</w:t>
      </w:r>
      <w:bookmarkStart w:id="5" w:name="z483"/>
      <w:bookmarkEnd w:id="5"/>
    </w:p>
    <w:p w:rsidR="00915AEA" w:rsidRPr="005B36A0" w:rsidRDefault="00915AEA" w:rsidP="00915AEA">
      <w:pPr>
        <w:pStyle w:val="a5"/>
        <w:numPr>
          <w:ilvl w:val="0"/>
          <w:numId w:val="2"/>
        </w:numPr>
        <w:spacing w:after="0"/>
        <w:ind w:left="0" w:right="-284" w:firstLine="709"/>
        <w:jc w:val="both"/>
        <w:rPr>
          <w:rFonts w:ascii="Times New Roman" w:hAnsi="Times New Roman" w:cs="Times New Roman"/>
          <w:lang w:val="kk-KZ"/>
        </w:rPr>
      </w:pPr>
      <w:r w:rsidRPr="005B36A0">
        <w:rPr>
          <w:rFonts w:ascii="Times New Roman" w:hAnsi="Times New Roman" w:cs="Times New Roman"/>
          <w:lang w:val="kk-KZ"/>
        </w:rPr>
        <w:t>сопутствующие услуги - услуги, обеспечивающие поставку товаров, такие как например, транспортировка, разгрузка и страхование, и любые другие вспомогательные услуги, включающие, монтаж, пуск, оказание технического содействия, обучение и другие подобного рода обязанности Поставщика, предусмотренные или вытекающие из данного Договора. Сопутствующие услуги оказываются в рамках срока поставки, установленного данным Договором, и в соответствии с требованиями, предусмотренными нормативными правовыми актами РК для данного вида Товара;</w:t>
      </w:r>
    </w:p>
    <w:p w:rsidR="00915AEA" w:rsidRPr="005B36A0" w:rsidRDefault="00915AEA" w:rsidP="00915AEA">
      <w:pPr>
        <w:pStyle w:val="a3"/>
        <w:numPr>
          <w:ilvl w:val="0"/>
          <w:numId w:val="2"/>
        </w:numPr>
        <w:shd w:val="clear" w:color="auto" w:fill="FFFFFF"/>
        <w:spacing w:before="0" w:beforeAutospacing="0" w:after="0" w:afterAutospacing="0"/>
        <w:ind w:left="0" w:right="-284" w:firstLine="709"/>
        <w:jc w:val="both"/>
        <w:textAlignment w:val="baseline"/>
        <w:rPr>
          <w:spacing w:val="2"/>
          <w:sz w:val="22"/>
          <w:szCs w:val="22"/>
        </w:rPr>
      </w:pPr>
      <w:r w:rsidRPr="005B36A0">
        <w:rPr>
          <w:spacing w:val="2"/>
          <w:sz w:val="22"/>
          <w:szCs w:val="22"/>
        </w:rPr>
        <w:t xml:space="preserve">Заказчик – государственные органы, государственные учреждения, государственные предприятия и акционерные общества, контрольный пакет акций которых принадлежит государству, а также </w:t>
      </w:r>
      <w:proofErr w:type="spellStart"/>
      <w:r w:rsidRPr="005B36A0">
        <w:rPr>
          <w:spacing w:val="2"/>
          <w:sz w:val="22"/>
          <w:szCs w:val="22"/>
        </w:rPr>
        <w:t>аффилиированные</w:t>
      </w:r>
      <w:proofErr w:type="spellEnd"/>
      <w:r w:rsidRPr="005B36A0">
        <w:rPr>
          <w:spacing w:val="2"/>
          <w:sz w:val="22"/>
          <w:szCs w:val="22"/>
        </w:rPr>
        <w:t xml:space="preserve"> с ними юридические лица;</w:t>
      </w:r>
      <w:bookmarkStart w:id="6" w:name="z485"/>
      <w:bookmarkEnd w:id="6"/>
    </w:p>
    <w:p w:rsidR="00915AEA" w:rsidRPr="005B36A0" w:rsidRDefault="00915AEA" w:rsidP="00915AEA">
      <w:pPr>
        <w:pStyle w:val="a3"/>
        <w:numPr>
          <w:ilvl w:val="0"/>
          <w:numId w:val="2"/>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7" w:name="z486"/>
      <w:bookmarkEnd w:id="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Перечисленные ниже документы и условия, оговоренные в них, образуют данный Договор и считаются его неотъемлемой частью, а именно:</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8" w:name="z487"/>
      <w:bookmarkEnd w:id="8"/>
      <w:r w:rsidRPr="005B36A0">
        <w:rPr>
          <w:spacing w:val="2"/>
          <w:sz w:val="22"/>
          <w:szCs w:val="22"/>
        </w:rPr>
        <w:t>настоящий Договор;</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9" w:name="z488"/>
      <w:bookmarkEnd w:id="9"/>
      <w:r w:rsidRPr="005B36A0">
        <w:rPr>
          <w:spacing w:val="2"/>
          <w:sz w:val="22"/>
          <w:szCs w:val="22"/>
        </w:rPr>
        <w:t xml:space="preserve">перечень закупаемых товаров; приложение№1 </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bookmarkStart w:id="10" w:name="z489"/>
      <w:bookmarkEnd w:id="10"/>
      <w:r w:rsidRPr="005B36A0">
        <w:rPr>
          <w:spacing w:val="2"/>
          <w:sz w:val="22"/>
          <w:szCs w:val="22"/>
        </w:rPr>
        <w:t>техническая спецификация;</w:t>
      </w:r>
      <w:bookmarkStart w:id="11" w:name="z490"/>
      <w:bookmarkEnd w:id="11"/>
      <w:r w:rsidRPr="005B36A0">
        <w:rPr>
          <w:spacing w:val="2"/>
          <w:sz w:val="22"/>
          <w:szCs w:val="22"/>
        </w:rPr>
        <w:t xml:space="preserve"> приложение№2 </w:t>
      </w:r>
    </w:p>
    <w:p w:rsidR="00915AEA" w:rsidRPr="005B36A0" w:rsidRDefault="00915AEA" w:rsidP="00915AEA">
      <w:pPr>
        <w:pStyle w:val="a3"/>
        <w:numPr>
          <w:ilvl w:val="0"/>
          <w:numId w:val="3"/>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в течение десяти рабочих дней со дня заключения Договора, внести обеспечение исполнения Договора в размере трех процентов от общей суммы Договора, предусмотренных по предметам договора согласно Приложению 1 к Договору в виде:</w:t>
      </w:r>
      <w:r w:rsidRPr="005B36A0">
        <w:rPr>
          <w:sz w:val="22"/>
          <w:szCs w:val="22"/>
        </w:rPr>
        <w:br/>
        <w:t xml:space="preserve">- гарантийного денежного взноса на банковский счет: № </w:t>
      </w:r>
      <w:r w:rsidRPr="005B36A0">
        <w:rPr>
          <w:sz w:val="22"/>
          <w:szCs w:val="22"/>
          <w:lang w:val="kk-KZ"/>
        </w:rPr>
        <w:t>KZ69826T0KZTD2000803</w:t>
      </w:r>
      <w:r w:rsidRPr="005B36A0">
        <w:rPr>
          <w:sz w:val="22"/>
          <w:szCs w:val="22"/>
        </w:rPr>
        <w:t xml:space="preserve"> , БИК </w:t>
      </w:r>
      <w:r w:rsidRPr="005B36A0">
        <w:rPr>
          <w:sz w:val="22"/>
          <w:szCs w:val="22"/>
          <w:lang w:val="kk-KZ"/>
        </w:rPr>
        <w:t xml:space="preserve">ALMNKZKA; </w:t>
      </w:r>
    </w:p>
    <w:p w:rsidR="00915AEA" w:rsidRPr="005B36A0" w:rsidRDefault="00915AEA" w:rsidP="00915AEA">
      <w:pPr>
        <w:pStyle w:val="a3"/>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t>-</w:t>
      </w:r>
      <w:r w:rsidRPr="005B36A0">
        <w:rPr>
          <w:sz w:val="22"/>
          <w:szCs w:val="22"/>
        </w:rPr>
        <w:t xml:space="preserve"> банковской гарантии на бумажном носителе.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Форма оплаты: перечисление на расчетный счет Поставщика, указанный в реквизитах данного Договора или </w:t>
      </w:r>
      <w:proofErr w:type="gramStart"/>
      <w:r w:rsidRPr="005B36A0">
        <w:rPr>
          <w:spacing w:val="2"/>
          <w:sz w:val="22"/>
          <w:szCs w:val="22"/>
        </w:rPr>
        <w:t>согласно</w:t>
      </w:r>
      <w:proofErr w:type="gramEnd"/>
      <w:r w:rsidRPr="005B36A0">
        <w:rPr>
          <w:spacing w:val="2"/>
          <w:sz w:val="22"/>
          <w:szCs w:val="22"/>
        </w:rPr>
        <w:t xml:space="preserve"> выставленного счета.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Сроки выплат</w:t>
      </w:r>
      <w:bookmarkStart w:id="12" w:name="z493"/>
      <w:bookmarkEnd w:id="12"/>
      <w:r w:rsidRPr="005B36A0">
        <w:rPr>
          <w:spacing w:val="2"/>
          <w:sz w:val="22"/>
          <w:szCs w:val="22"/>
        </w:rPr>
        <w:t>: в течение 30 календарных дней с момента подписания Заказчиком акта приемки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bookmarkStart w:id="13" w:name="z494"/>
      <w:bookmarkEnd w:id="13"/>
      <w:r w:rsidRPr="005B36A0">
        <w:rPr>
          <w:spacing w:val="2"/>
          <w:sz w:val="22"/>
          <w:szCs w:val="22"/>
        </w:rPr>
        <w:t>Необходимые документы, предшествующие оплате:</w:t>
      </w:r>
    </w:p>
    <w:p w:rsidR="00915AEA" w:rsidRDefault="00915AEA" w:rsidP="00915AEA">
      <w:pPr>
        <w:pStyle w:val="a3"/>
        <w:numPr>
          <w:ilvl w:val="0"/>
          <w:numId w:val="10"/>
        </w:numPr>
        <w:shd w:val="clear" w:color="auto" w:fill="FFFFFF"/>
        <w:spacing w:before="0" w:beforeAutospacing="0" w:after="0" w:afterAutospacing="0"/>
        <w:ind w:right="-286"/>
        <w:jc w:val="both"/>
        <w:textAlignment w:val="baseline"/>
        <w:rPr>
          <w:spacing w:val="2"/>
          <w:sz w:val="22"/>
          <w:szCs w:val="22"/>
        </w:rPr>
      </w:pPr>
      <w:r w:rsidRPr="005B36A0">
        <w:rPr>
          <w:spacing w:val="2"/>
          <w:sz w:val="22"/>
          <w:szCs w:val="22"/>
        </w:rPr>
        <w:lastRenderedPageBreak/>
        <w:t>копия договора или иные документы, представляемые поставщиком и</w:t>
      </w:r>
    </w:p>
    <w:p w:rsidR="00915AEA" w:rsidRDefault="00915AEA" w:rsidP="00915AEA">
      <w:pPr>
        <w:pStyle w:val="a3"/>
        <w:shd w:val="clear" w:color="auto" w:fill="FFFFFF"/>
        <w:spacing w:before="0" w:beforeAutospacing="0" w:after="0" w:afterAutospacing="0"/>
        <w:ind w:left="708" w:right="-286"/>
        <w:jc w:val="both"/>
        <w:textAlignment w:val="baseline"/>
        <w:rPr>
          <w:spacing w:val="2"/>
          <w:sz w:val="22"/>
          <w:szCs w:val="22"/>
        </w:rPr>
      </w:pPr>
      <w:r w:rsidRPr="005B36A0">
        <w:rPr>
          <w:spacing w:val="2"/>
          <w:sz w:val="22"/>
          <w:szCs w:val="22"/>
        </w:rPr>
        <w:t xml:space="preserve"> </w:t>
      </w:r>
      <w:proofErr w:type="gramStart"/>
      <w:r w:rsidRPr="005B36A0">
        <w:rPr>
          <w:spacing w:val="2"/>
          <w:sz w:val="22"/>
          <w:szCs w:val="22"/>
        </w:rPr>
        <w:t>подтверждающие</w:t>
      </w:r>
      <w:proofErr w:type="gramEnd"/>
      <w:r w:rsidRPr="005B36A0">
        <w:rPr>
          <w:spacing w:val="2"/>
          <w:sz w:val="22"/>
          <w:szCs w:val="22"/>
        </w:rPr>
        <w:t xml:space="preserve"> его статус производителя, официального дистрибьютора либо официального представителя производителя;</w:t>
      </w:r>
    </w:p>
    <w:p w:rsidR="00915AEA" w:rsidRPr="00254000" w:rsidRDefault="00915AEA" w:rsidP="00915AEA">
      <w:pPr>
        <w:pStyle w:val="a3"/>
        <w:numPr>
          <w:ilvl w:val="0"/>
          <w:numId w:val="10"/>
        </w:numPr>
        <w:shd w:val="clear" w:color="auto" w:fill="FFFFFF"/>
        <w:spacing w:before="0" w:beforeAutospacing="0" w:after="0" w:afterAutospacing="0"/>
        <w:ind w:right="-286"/>
        <w:jc w:val="both"/>
        <w:textAlignment w:val="baseline"/>
        <w:rPr>
          <w:b/>
          <w:spacing w:val="2"/>
          <w:sz w:val="22"/>
          <w:szCs w:val="22"/>
        </w:rPr>
      </w:pPr>
      <w:r>
        <w:rPr>
          <w:spacing w:val="2"/>
          <w:sz w:val="22"/>
          <w:szCs w:val="22"/>
        </w:rPr>
        <w:t>в целях обеспечения безопасности  и качества медицинских изделий-</w:t>
      </w:r>
    </w:p>
    <w:p w:rsidR="00915AEA" w:rsidRPr="00254000" w:rsidRDefault="00915AEA" w:rsidP="00915AEA">
      <w:pPr>
        <w:pStyle w:val="a3"/>
        <w:shd w:val="clear" w:color="auto" w:fill="FFFFFF"/>
        <w:spacing w:before="0" w:beforeAutospacing="0" w:after="0" w:afterAutospacing="0"/>
        <w:ind w:left="708" w:right="-286"/>
        <w:jc w:val="both"/>
        <w:textAlignment w:val="baseline"/>
        <w:rPr>
          <w:b/>
          <w:spacing w:val="2"/>
          <w:sz w:val="22"/>
          <w:szCs w:val="22"/>
        </w:rPr>
      </w:pPr>
      <w:r w:rsidRPr="00254000">
        <w:rPr>
          <w:b/>
          <w:spacing w:val="2"/>
          <w:sz w:val="22"/>
          <w:szCs w:val="22"/>
        </w:rPr>
        <w:t>сертификат соответствия продукции</w:t>
      </w:r>
      <w:r>
        <w:rPr>
          <w:b/>
          <w:spacing w:val="2"/>
          <w:sz w:val="22"/>
          <w:szCs w:val="22"/>
        </w:rPr>
        <w:t xml:space="preserve">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Pr>
          <w:spacing w:val="2"/>
          <w:sz w:val="22"/>
          <w:szCs w:val="22"/>
        </w:rPr>
        <w:t>3</w:t>
      </w:r>
      <w:r w:rsidRPr="005B36A0">
        <w:rPr>
          <w:spacing w:val="2"/>
          <w:sz w:val="22"/>
          <w:szCs w:val="22"/>
        </w:rPr>
        <w:t>)</w:t>
      </w:r>
      <w:r w:rsidRPr="005B36A0">
        <w:rPr>
          <w:spacing w:val="2"/>
          <w:sz w:val="22"/>
          <w:szCs w:val="22"/>
        </w:rPr>
        <w:tab/>
        <w:t>счет-фактура Поставщика и подписанные Заказчиком акты:</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приемки-передачи Товара без замечаний по Товару и/или сопроводительным документам к Товару;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услуг по установке Товара (монтаж, пусконаладочные работы);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 xml:space="preserve">-  по обучению работников Заказчика пользованию установленным Товаром. </w:t>
      </w:r>
    </w:p>
    <w:p w:rsidR="00915AEA" w:rsidRPr="005B36A0" w:rsidRDefault="00915AEA" w:rsidP="00915AEA">
      <w:pPr>
        <w:pStyle w:val="a3"/>
        <w:shd w:val="clear" w:color="auto" w:fill="FFFFFF"/>
        <w:spacing w:before="0" w:beforeAutospacing="0" w:after="0" w:afterAutospacing="0"/>
        <w:ind w:right="-286" w:firstLine="708"/>
        <w:jc w:val="both"/>
        <w:textAlignment w:val="baseline"/>
        <w:rPr>
          <w:spacing w:val="2"/>
          <w:sz w:val="22"/>
          <w:szCs w:val="22"/>
        </w:rPr>
      </w:pPr>
      <w:r w:rsidRPr="005B36A0">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4" w:name="z495"/>
      <w:bookmarkEnd w:id="1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5" w:name="z496"/>
      <w:bookmarkEnd w:id="1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6" w:name="z497"/>
      <w:bookmarkEnd w:id="1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к тендерной документации.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7" w:name="z498"/>
      <w:bookmarkEnd w:id="1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Упаковка и маркировка ящиков, а также документация внутри и </w:t>
      </w:r>
      <w:proofErr w:type="gramStart"/>
      <w:r w:rsidRPr="005B36A0">
        <w:rPr>
          <w:spacing w:val="2"/>
          <w:sz w:val="22"/>
          <w:szCs w:val="22"/>
        </w:rPr>
        <w:t>вне</w:t>
      </w:r>
      <w:proofErr w:type="gramEnd"/>
      <w:r w:rsidRPr="005B36A0">
        <w:rPr>
          <w:spacing w:val="2"/>
          <w:sz w:val="22"/>
          <w:szCs w:val="22"/>
        </w:rPr>
        <w:t xml:space="preserve"> </w:t>
      </w:r>
      <w:proofErr w:type="gramStart"/>
      <w:r w:rsidRPr="005B36A0">
        <w:rPr>
          <w:spacing w:val="2"/>
          <w:sz w:val="22"/>
          <w:szCs w:val="22"/>
        </w:rPr>
        <w:t>ее</w:t>
      </w:r>
      <w:proofErr w:type="gramEnd"/>
      <w:r w:rsidRPr="005B36A0">
        <w:rPr>
          <w:spacing w:val="2"/>
          <w:sz w:val="22"/>
          <w:szCs w:val="22"/>
        </w:rPr>
        <w:t xml:space="preserve"> должны строго соответствовать специальным требованиям, определенным Заказчиком.</w:t>
      </w:r>
      <w:bookmarkStart w:id="18" w:name="z499"/>
      <w:bookmarkEnd w:id="1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 и данным Договором.</w:t>
      </w:r>
      <w:bookmarkStart w:id="19" w:name="z500"/>
      <w:bookmarkEnd w:id="19"/>
      <w:r w:rsidRPr="005B36A0">
        <w:rPr>
          <w:spacing w:val="2"/>
          <w:sz w:val="22"/>
          <w:szCs w:val="22"/>
        </w:rPr>
        <w:t xml:space="preserve"> </w:t>
      </w:r>
      <w:r w:rsidRPr="005B36A0">
        <w:rPr>
          <w:sz w:val="22"/>
          <w:szCs w:val="22"/>
        </w:rPr>
        <w:t>Товар поставляется на склад Заказчика – СКО, г</w:t>
      </w:r>
      <w:proofErr w:type="gramStart"/>
      <w:r w:rsidRPr="005B36A0">
        <w:rPr>
          <w:sz w:val="22"/>
          <w:szCs w:val="22"/>
        </w:rPr>
        <w:t>.П</w:t>
      </w:r>
      <w:proofErr w:type="gramEnd"/>
      <w:r w:rsidRPr="005B36A0">
        <w:rPr>
          <w:sz w:val="22"/>
          <w:szCs w:val="22"/>
        </w:rPr>
        <w:t xml:space="preserve">етропавловск, ул.Брусиловского 20.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w:t>
      </w:r>
      <w:proofErr w:type="gramStart"/>
      <w:r w:rsidRPr="005B36A0">
        <w:rPr>
          <w:sz w:val="22"/>
          <w:szCs w:val="22"/>
        </w:rPr>
        <w:t xml:space="preserve">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а так же копию сертификата об утверждении типа средств измерений на товар, производится в момент приёмки, в которой Поставщик обязательно должен обеспечить присутствие своего законного представителя, который должен расписаться в акте, фиксирующем недостатки поставки.                                                      </w:t>
      </w:r>
      <w:proofErr w:type="gramEnd"/>
    </w:p>
    <w:p w:rsidR="00915AEA" w:rsidRPr="005B36A0" w:rsidRDefault="00915AEA" w:rsidP="00915AEA">
      <w:pPr>
        <w:spacing w:after="0" w:line="240" w:lineRule="auto"/>
        <w:ind w:right="-286" w:firstLine="708"/>
        <w:jc w:val="both"/>
        <w:rPr>
          <w:rFonts w:ascii="Times New Roman" w:hAnsi="Times New Roman" w:cs="Times New Roman"/>
        </w:rPr>
      </w:pPr>
      <w:proofErr w:type="gramStart"/>
      <w:r w:rsidRPr="005B36A0">
        <w:rPr>
          <w:rFonts w:ascii="Times New Roman" w:hAnsi="Times New Roman" w:cs="Times New Roman"/>
        </w:rPr>
        <w:t>Каждый комплект Товара должен быть снабжен комплектом: по медицинской технике и изделиям медицинского назначения - технической и эксплуатационной документации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так же читаемой маркировкой со сроком изготовления и годности.</w:t>
      </w:r>
      <w:proofErr w:type="gramEnd"/>
      <w:r w:rsidRPr="005B36A0">
        <w:rPr>
          <w:rFonts w:ascii="Times New Roman" w:hAnsi="Times New Roman" w:cs="Times New Roman"/>
        </w:rPr>
        <w:t xml:space="preserve">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15AEA" w:rsidRPr="005B36A0" w:rsidRDefault="00915AEA" w:rsidP="00915AEA">
      <w:pPr>
        <w:spacing w:after="0" w:line="240" w:lineRule="auto"/>
        <w:ind w:right="-286"/>
        <w:jc w:val="both"/>
        <w:rPr>
          <w:rFonts w:ascii="Times New Roman" w:hAnsi="Times New Roman" w:cs="Times New Roman"/>
        </w:rPr>
      </w:pPr>
      <w:r w:rsidRPr="005B36A0">
        <w:rPr>
          <w:rFonts w:ascii="Times New Roman" w:hAnsi="Times New Roman" w:cs="Times New Roman"/>
        </w:rPr>
        <w:t xml:space="preserve"> </w:t>
      </w:r>
      <w:r w:rsidRPr="005B36A0">
        <w:rPr>
          <w:rFonts w:ascii="Times New Roman" w:hAnsi="Times New Roman" w:cs="Times New Roman"/>
        </w:rPr>
        <w:tab/>
        <w:t xml:space="preserve">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 с указанием точных технических характеристик товаров и всей комплектации отдельно для каждого пункта (комплекта или единицы оборудования) данной таблицы. </w:t>
      </w:r>
    </w:p>
    <w:p w:rsidR="00915AEA" w:rsidRPr="005B36A0" w:rsidRDefault="00915AEA" w:rsidP="00915AEA">
      <w:pPr>
        <w:autoSpaceDE w:val="0"/>
        <w:autoSpaceDN w:val="0"/>
        <w:spacing w:after="0" w:line="240" w:lineRule="auto"/>
        <w:ind w:right="-286" w:firstLine="708"/>
        <w:jc w:val="both"/>
        <w:rPr>
          <w:rFonts w:ascii="Times New Roman" w:hAnsi="Times New Roman" w:cs="Times New Roman"/>
        </w:rPr>
      </w:pPr>
      <w:r w:rsidRPr="005B36A0">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5B36A0">
        <w:rPr>
          <w:rFonts w:ascii="Times New Roman" w:hAnsi="Times New Roman" w:cs="Times New Roman"/>
        </w:rPr>
        <w:t xml:space="preserve"> </w:t>
      </w:r>
    </w:p>
    <w:p w:rsidR="00915AEA" w:rsidRPr="005B36A0" w:rsidRDefault="00915AEA" w:rsidP="00915AEA">
      <w:pPr>
        <w:spacing w:after="0" w:line="240" w:lineRule="auto"/>
        <w:ind w:right="-286" w:firstLine="708"/>
        <w:jc w:val="both"/>
        <w:rPr>
          <w:rFonts w:ascii="Times New Roman" w:hAnsi="Times New Roman" w:cs="Times New Roman"/>
        </w:rPr>
      </w:pPr>
      <w:r w:rsidRPr="005B36A0">
        <w:rPr>
          <w:rFonts w:ascii="Times New Roman" w:hAnsi="Times New Roman" w:cs="Times New Roman"/>
        </w:rPr>
        <w:t>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Поставщик должен поставить товары до пункта назначения, указанного в приложении 1 к тендерной документации. Транспортировка этих товаров до пункта назначения,</w:t>
      </w:r>
      <w:r w:rsidRPr="005B36A0">
        <w:rPr>
          <w:sz w:val="22"/>
          <w:szCs w:val="22"/>
        </w:rPr>
        <w:t xml:space="preserve"> а так же, при необходимости, разгрузка товара, установка и наладка Товара </w:t>
      </w:r>
      <w:r w:rsidRPr="005B36A0">
        <w:rPr>
          <w:spacing w:val="2"/>
          <w:sz w:val="22"/>
          <w:szCs w:val="22"/>
        </w:rPr>
        <w:t>осуществляется и оплачивается Поставщиком, а связанные с этим расходы включены в цену Договора.</w:t>
      </w:r>
      <w:bookmarkStart w:id="20" w:name="z501"/>
      <w:bookmarkEnd w:id="2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В рамках данного Договора Поставщик должен предоставить услуги, указанные в тендерной документации (данный Договор является неотъемлемой частью тендерной документации).</w:t>
      </w:r>
      <w:bookmarkStart w:id="21" w:name="z502"/>
      <w:bookmarkEnd w:id="21"/>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на сопутствующие услуги включены в цену Договора (Товара).</w:t>
      </w:r>
      <w:bookmarkStart w:id="22" w:name="z503"/>
      <w:bookmarkEnd w:id="22"/>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3" w:name="z504"/>
      <w:bookmarkEnd w:id="2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в случае прекращения производства им запасных частей, должен:</w:t>
      </w:r>
      <w:bookmarkStart w:id="24" w:name="z505"/>
      <w:bookmarkEnd w:id="24"/>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5" w:name="z506"/>
      <w:bookmarkEnd w:id="25"/>
    </w:p>
    <w:p w:rsidR="00915AEA" w:rsidRPr="005B36A0" w:rsidRDefault="00915AEA" w:rsidP="00915AEA">
      <w:pPr>
        <w:pStyle w:val="a3"/>
        <w:shd w:val="clear" w:color="auto" w:fill="FFFFFF"/>
        <w:spacing w:before="0" w:beforeAutospacing="0" w:after="0" w:afterAutospacing="0"/>
        <w:ind w:right="-286" w:firstLine="709"/>
        <w:jc w:val="both"/>
        <w:textAlignment w:val="baseline"/>
        <w:rPr>
          <w:spacing w:val="2"/>
          <w:sz w:val="22"/>
          <w:szCs w:val="22"/>
        </w:rPr>
      </w:pPr>
      <w:r w:rsidRPr="005B36A0">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6" w:name="z507"/>
      <w:bookmarkEnd w:id="2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Поставщик гарантирует, что товары, поставленные в рамках Договора, являются новыми, неиспользованными, </w:t>
      </w:r>
      <w:r w:rsidRPr="005B36A0">
        <w:rPr>
          <w:sz w:val="22"/>
          <w:szCs w:val="22"/>
        </w:rPr>
        <w:t xml:space="preserve">а так же качественными и пригодными для полноценного использования по их целевому назначению, </w:t>
      </w:r>
      <w:r w:rsidRPr="005B36A0">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7" w:name="z508"/>
      <w:bookmarkEnd w:id="27"/>
      <w:r>
        <w:rPr>
          <w:spacing w:val="2"/>
          <w:sz w:val="22"/>
          <w:szCs w:val="22"/>
        </w:rPr>
        <w:t xml:space="preserve"> </w:t>
      </w:r>
      <w:r w:rsidRPr="005B36A0">
        <w:rPr>
          <w:spacing w:val="2"/>
          <w:sz w:val="22"/>
          <w:szCs w:val="22"/>
        </w:rPr>
        <w:t xml:space="preserve">Эта гарантия действительна в течение </w:t>
      </w:r>
      <w:r>
        <w:rPr>
          <w:spacing w:val="2"/>
          <w:sz w:val="22"/>
          <w:szCs w:val="22"/>
        </w:rPr>
        <w:t>9</w:t>
      </w:r>
      <w:r>
        <w:rPr>
          <w:b/>
          <w:spacing w:val="2"/>
          <w:sz w:val="22"/>
          <w:szCs w:val="22"/>
          <w:u w:val="single"/>
        </w:rPr>
        <w:t>0</w:t>
      </w:r>
      <w:r w:rsidRPr="005B36A0">
        <w:rPr>
          <w:b/>
          <w:spacing w:val="2"/>
          <w:sz w:val="22"/>
          <w:szCs w:val="22"/>
          <w:u w:val="single"/>
        </w:rPr>
        <w:t xml:space="preserve"> (</w:t>
      </w:r>
      <w:r>
        <w:rPr>
          <w:b/>
          <w:spacing w:val="2"/>
          <w:sz w:val="22"/>
          <w:szCs w:val="22"/>
          <w:u w:val="single"/>
        </w:rPr>
        <w:t>девяносто</w:t>
      </w:r>
      <w:r w:rsidRPr="005B36A0">
        <w:rPr>
          <w:b/>
          <w:spacing w:val="2"/>
          <w:sz w:val="22"/>
          <w:szCs w:val="22"/>
          <w:u w:val="single"/>
        </w:rPr>
        <w:t xml:space="preserve">) </w:t>
      </w:r>
      <w:r>
        <w:rPr>
          <w:b/>
          <w:spacing w:val="2"/>
          <w:sz w:val="22"/>
          <w:szCs w:val="22"/>
          <w:u w:val="single"/>
        </w:rPr>
        <w:t>календарных дней</w:t>
      </w:r>
      <w:r w:rsidRPr="005B36A0">
        <w:rPr>
          <w:spacing w:val="2"/>
          <w:sz w:val="22"/>
          <w:szCs w:val="22"/>
        </w:rPr>
        <w:t xml:space="preserve"> после доставки всей партии товаров или ее части в зависимости от конкретного случая и их приемки на конечном пункте назначения, указанном в Договоре.</w:t>
      </w:r>
      <w:bookmarkStart w:id="28" w:name="z509"/>
      <w:bookmarkEnd w:id="28"/>
      <w:r w:rsidRPr="005B36A0">
        <w:rPr>
          <w:sz w:val="22"/>
          <w:szCs w:val="22"/>
        </w:rPr>
        <w:t xml:space="preserve"> </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29" w:name="z510"/>
      <w:bookmarkEnd w:id="29"/>
      <w:r w:rsidRPr="005B36A0">
        <w:rPr>
          <w:spacing w:val="2"/>
          <w:sz w:val="22"/>
          <w:szCs w:val="22"/>
        </w:rPr>
        <w:t xml:space="preserve"> </w:t>
      </w:r>
      <w:r w:rsidRPr="005B36A0">
        <w:rPr>
          <w:sz w:val="22"/>
          <w:szCs w:val="22"/>
        </w:rPr>
        <w:t xml:space="preserve">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w:t>
      </w:r>
      <w:proofErr w:type="gramStart"/>
      <w:r w:rsidRPr="005B36A0">
        <w:rPr>
          <w:sz w:val="22"/>
          <w:szCs w:val="22"/>
        </w:rPr>
        <w:t>с даты отправления</w:t>
      </w:r>
      <w:proofErr w:type="gramEnd"/>
      <w:r w:rsidRPr="005B36A0">
        <w:rPr>
          <w:sz w:val="22"/>
          <w:szCs w:val="22"/>
        </w:rPr>
        <w:t xml:space="preserve"> претензии и до подписания акта приемки Товара после устранения дефектов либо замены товара.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bookmarkStart w:id="30" w:name="z511"/>
      <w:bookmarkEnd w:id="30"/>
      <w:r w:rsidRPr="005B36A0">
        <w:rPr>
          <w:sz w:val="22"/>
          <w:szCs w:val="22"/>
        </w:rPr>
        <w:t xml:space="preserve"> Выполнение данного обязательства оформляется подписанием Заказчиком, предоставленного Поставщиком акта.</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Поставщик, получив уведомление, не исправит дефек</w:t>
      </w:r>
      <w:proofErr w:type="gramStart"/>
      <w:r w:rsidRPr="005B36A0">
        <w:rPr>
          <w:spacing w:val="2"/>
          <w:sz w:val="22"/>
          <w:szCs w:val="22"/>
        </w:rPr>
        <w:t>т(</w:t>
      </w:r>
      <w:proofErr w:type="spellStart"/>
      <w:proofErr w:type="gramEnd"/>
      <w:r w:rsidRPr="005B36A0">
        <w:rPr>
          <w:spacing w:val="2"/>
          <w:sz w:val="22"/>
          <w:szCs w:val="22"/>
        </w:rPr>
        <w:t>ы</w:t>
      </w:r>
      <w:proofErr w:type="spellEnd"/>
      <w:r w:rsidRPr="005B36A0">
        <w:rPr>
          <w:spacing w:val="2"/>
          <w:sz w:val="22"/>
          <w:szCs w:val="22"/>
        </w:rPr>
        <w:t>)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1" w:name="z512"/>
      <w:bookmarkEnd w:id="31"/>
      <w:r w:rsidRPr="005B36A0">
        <w:rPr>
          <w:sz w:val="22"/>
          <w:szCs w:val="22"/>
        </w:rPr>
        <w:t>: а именно, но не ограничиваясь – Заказчик может исправить дефекты своими силами или с привлечением стороннего специалиста (компетентного лица) за счет Заказчика, с дальнейшей компенсацией Поставщиком стоимости ремонта/замены товара по требованию Заказчика об этом и в указанный им срок,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2" w:name="z513"/>
      <w:bookmarkEnd w:id="32"/>
      <w:r w:rsidRPr="005B36A0">
        <w:rPr>
          <w:sz w:val="22"/>
          <w:szCs w:val="22"/>
          <w:lang w:val="kk-KZ"/>
        </w:rPr>
        <w:t xml:space="preserve"> Оплата производится </w:t>
      </w:r>
      <w:r w:rsidRPr="005B36A0">
        <w:rPr>
          <w:sz w:val="22"/>
          <w:szCs w:val="22"/>
        </w:rPr>
        <w:t>только за принятый по акту Заказчиком Товар. При этом</w:t>
      </w:r>
      <w:proofErr w:type="gramStart"/>
      <w:r w:rsidRPr="005B36A0">
        <w:rPr>
          <w:sz w:val="22"/>
          <w:szCs w:val="22"/>
        </w:rPr>
        <w:t>,</w:t>
      </w:r>
      <w:proofErr w:type="gramEnd"/>
      <w:r w:rsidRPr="005B36A0">
        <w:rPr>
          <w:sz w:val="22"/>
          <w:szCs w:val="22"/>
        </w:rPr>
        <w:t xml:space="preserve"> по усмотрению Заказчика, а так же при наличии оснований согласно пунктов данного Договора (30, 32, 23 и др.), оплата может производиться  за минусом сумм неустойки, штрафов, стоимости ремонта/замены, убытков – подписанием настоящего договора Поставщик дает свое согласие на это.</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Цены, указанные Заказчиком в Договоре, должны соответствовать ценам, указанным Поставщиком в его тендерной заявке.</w:t>
      </w:r>
      <w:bookmarkStart w:id="33" w:name="z514"/>
      <w:bookmarkEnd w:id="3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w:t>
      </w:r>
      <w:r w:rsidRPr="005B36A0">
        <w:rPr>
          <w:spacing w:val="2"/>
          <w:sz w:val="22"/>
          <w:szCs w:val="22"/>
        </w:rPr>
        <w:lastRenderedPageBreak/>
        <w:t>документы Договора не допускаются, за исключением письменных изменений, подписанных обеими сторонами.</w:t>
      </w:r>
      <w:bookmarkStart w:id="34" w:name="z515"/>
      <w:bookmarkEnd w:id="3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5" w:name="z516"/>
      <w:bookmarkEnd w:id="3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6" w:name="z517"/>
      <w:bookmarkEnd w:id="3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Поставка товаров и предоставление сервисных услуг должны осуществляться Поставщиком в соответствии с технической спецификацией. </w:t>
      </w:r>
      <w:bookmarkStart w:id="37" w:name="z518"/>
      <w:bookmarkEnd w:id="3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Задержка с выполнением поставки со стороны поставщика приводит к удержанию обеспечения исполнения договора и выплате/удержанию неустойки.</w:t>
      </w:r>
      <w:bookmarkStart w:id="38" w:name="z519"/>
      <w:bookmarkEnd w:id="3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5B36A0">
        <w:rPr>
          <w:spacing w:val="2"/>
          <w:sz w:val="22"/>
          <w:szCs w:val="22"/>
        </w:rPr>
        <w:t>е(</w:t>
      </w:r>
      <w:proofErr w:type="gramEnd"/>
      <w:r w:rsidRPr="005B36A0">
        <w:rPr>
          <w:spacing w:val="2"/>
          <w:sz w:val="22"/>
          <w:szCs w:val="22"/>
        </w:rPr>
        <w:t xml:space="preserve">ах). После получения уведомления от Поставщика Заказчик должен оценить ситуацию и может, </w:t>
      </w:r>
      <w:r w:rsidRPr="005B36A0">
        <w:rPr>
          <w:b/>
          <w:spacing w:val="2"/>
          <w:sz w:val="22"/>
          <w:szCs w:val="22"/>
          <w:u w:val="single"/>
        </w:rPr>
        <w:t>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r w:rsidRPr="005B36A0">
        <w:rPr>
          <w:spacing w:val="2"/>
          <w:sz w:val="22"/>
          <w:szCs w:val="22"/>
        </w:rPr>
        <w:t>.</w:t>
      </w:r>
      <w:bookmarkStart w:id="39" w:name="z520"/>
      <w:bookmarkEnd w:id="3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За исключением форс-мажорных условий, если Поставщик не может надлежащим образом поставить товары в сроки, предусмотренные Договором, Заказчик без ущерба другим своим правам в рамках Договора вычитае</w:t>
      </w:r>
      <w:proofErr w:type="gramStart"/>
      <w:r w:rsidRPr="005B36A0">
        <w:rPr>
          <w:spacing w:val="2"/>
          <w:sz w:val="22"/>
          <w:szCs w:val="22"/>
        </w:rPr>
        <w:t>т</w:t>
      </w:r>
      <w:r w:rsidRPr="005B36A0">
        <w:rPr>
          <w:sz w:val="22"/>
          <w:szCs w:val="22"/>
        </w:rPr>
        <w:t>(</w:t>
      </w:r>
      <w:proofErr w:type="gramEnd"/>
      <w:r w:rsidRPr="005B36A0">
        <w:rPr>
          <w:sz w:val="22"/>
          <w:szCs w:val="22"/>
        </w:rPr>
        <w:t>удерживает)</w:t>
      </w:r>
      <w:r w:rsidRPr="005B36A0">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 за каждый день просрочки.</w:t>
      </w:r>
      <w:bookmarkStart w:id="40" w:name="z521"/>
      <w:bookmarkEnd w:id="40"/>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proofErr w:type="gramStart"/>
      <w:r w:rsidRPr="005B36A0">
        <w:rPr>
          <w:spacing w:val="2"/>
          <w:sz w:val="22"/>
          <w:szCs w:val="22"/>
        </w:rPr>
        <w:t>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Pr="005B36A0">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1" w:name="z522"/>
      <w:bookmarkEnd w:id="41"/>
      <w:proofErr w:type="gramEnd"/>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2" w:name="z524"/>
      <w:bookmarkEnd w:id="42"/>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3" w:name="z525"/>
      <w:bookmarkEnd w:id="43"/>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отказаться от исполнения Договора или расторгнуть Договор в одностороннем порядке</w:t>
      </w:r>
      <w:r w:rsidRPr="005B36A0">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Pr="005B36A0">
        <w:rPr>
          <w:sz w:val="22"/>
          <w:szCs w:val="22"/>
        </w:rPr>
        <w:t xml:space="preserve">договор автоматически прекращает свое действие и </w:t>
      </w:r>
      <w:r w:rsidRPr="005B36A0">
        <w:rPr>
          <w:spacing w:val="2"/>
          <w:sz w:val="22"/>
          <w:szCs w:val="22"/>
        </w:rPr>
        <w:t xml:space="preserve">расторжение осуществляется немедленно, и Заказчик не </w:t>
      </w:r>
      <w:proofErr w:type="gramStart"/>
      <w:r w:rsidRPr="005B36A0">
        <w:rPr>
          <w:spacing w:val="2"/>
          <w:sz w:val="22"/>
          <w:szCs w:val="22"/>
        </w:rPr>
        <w:t>несет никакой финансовой обязанности</w:t>
      </w:r>
      <w:proofErr w:type="gramEnd"/>
      <w:r w:rsidRPr="005B36A0">
        <w:rPr>
          <w:spacing w:val="2"/>
          <w:sz w:val="22"/>
          <w:szCs w:val="22"/>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4" w:name="z526"/>
      <w:bookmarkEnd w:id="44"/>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Заказчик может в любое время </w:t>
      </w:r>
      <w:r w:rsidRPr="005B36A0">
        <w:rPr>
          <w:sz w:val="22"/>
          <w:szCs w:val="22"/>
        </w:rPr>
        <w:t xml:space="preserve">отказаться от исполнения Договора или расторгнуть Договор в одностороннем порядке </w:t>
      </w:r>
      <w:r w:rsidRPr="005B36A0">
        <w:rPr>
          <w:spacing w:val="2"/>
          <w:sz w:val="22"/>
          <w:szCs w:val="22"/>
        </w:rPr>
        <w:t>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5" w:name="z527"/>
      <w:bookmarkEnd w:id="45"/>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Pr="005B36A0">
        <w:rPr>
          <w:sz w:val="22"/>
          <w:szCs w:val="22"/>
        </w:rPr>
        <w:t>аннулирования (расторжения или отказа)</w:t>
      </w:r>
      <w:r w:rsidRPr="005B36A0">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6" w:name="z528"/>
      <w:bookmarkEnd w:id="46"/>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lastRenderedPageBreak/>
        <w:t xml:space="preserve">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 </w:t>
      </w:r>
      <w:r w:rsidRPr="005B36A0">
        <w:rPr>
          <w:sz w:val="22"/>
          <w:szCs w:val="22"/>
        </w:rPr>
        <w:t>по месту нахождения Заказчика</w:t>
      </w:r>
      <w:r w:rsidRPr="005B36A0">
        <w:rPr>
          <w:spacing w:val="2"/>
          <w:sz w:val="22"/>
          <w:szCs w:val="22"/>
        </w:rPr>
        <w:t>.</w:t>
      </w:r>
      <w:bookmarkStart w:id="47" w:name="z529"/>
      <w:bookmarkEnd w:id="47"/>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Договор составляется на государственном и/или русском языках. В случае</w:t>
      </w:r>
      <w:proofErr w:type="gramStart"/>
      <w:r w:rsidRPr="005B36A0">
        <w:rPr>
          <w:spacing w:val="2"/>
          <w:sz w:val="22"/>
          <w:szCs w:val="22"/>
        </w:rPr>
        <w:t>,</w:t>
      </w:r>
      <w:proofErr w:type="gramEnd"/>
      <w:r w:rsidRPr="005B36A0">
        <w:rPr>
          <w:spacing w:val="2"/>
          <w:sz w:val="22"/>
          <w:szCs w:val="22"/>
        </w:rPr>
        <w:t xml:space="preserve">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8" w:name="z530"/>
      <w:bookmarkEnd w:id="48"/>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49" w:name="z533"/>
      <w:bookmarkEnd w:id="49"/>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Поставщик обязан внести обеспечение исполнения Договора в форме, объеме и на условиях, предусмотренных в тендерной документации.</w:t>
      </w:r>
      <w:bookmarkStart w:id="50" w:name="z534"/>
      <w:bookmarkEnd w:id="50"/>
    </w:p>
    <w:p w:rsidR="00915AEA" w:rsidRPr="000D5A66"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0D5A66">
        <w:rPr>
          <w:spacing w:val="2"/>
          <w:sz w:val="22"/>
          <w:szCs w:val="22"/>
        </w:rPr>
        <w:t xml:space="preserve">Настоящий Договор вступает в силу после подписания Сторонами. </w:t>
      </w:r>
      <w:r w:rsidRPr="000D5A66">
        <w:rPr>
          <w:sz w:val="22"/>
          <w:szCs w:val="22"/>
        </w:rPr>
        <w:t xml:space="preserve">Стороны обязуются в случае изменения банковских и других реквизитов незамедлительно, до наступления негативных последствий сообщать об этом другой Стороне. В случае не сообщения или сообщения/указания (в том числе в данном Договоре)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 при наличии доказательств отправки. </w:t>
      </w:r>
    </w:p>
    <w:p w:rsidR="00915AEA" w:rsidRPr="005B36A0" w:rsidRDefault="00915AEA" w:rsidP="00915AEA">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5B36A0">
        <w:rPr>
          <w:sz w:val="22"/>
          <w:szCs w:val="22"/>
          <w:lang w:val="kk-KZ"/>
        </w:rPr>
        <w:t>Срок действия договора до  31</w:t>
      </w:r>
      <w:r w:rsidR="00371EF8">
        <w:rPr>
          <w:sz w:val="22"/>
          <w:szCs w:val="22"/>
        </w:rPr>
        <w:t xml:space="preserve"> декабря 2020</w:t>
      </w:r>
      <w:r>
        <w:rPr>
          <w:sz w:val="22"/>
          <w:szCs w:val="22"/>
        </w:rPr>
        <w:t xml:space="preserve"> </w:t>
      </w:r>
      <w:r w:rsidRPr="005B36A0">
        <w:rPr>
          <w:sz w:val="22"/>
          <w:szCs w:val="22"/>
        </w:rPr>
        <w:t>г.</w:t>
      </w:r>
    </w:p>
    <w:p w:rsidR="00915AEA" w:rsidRPr="005B36A0" w:rsidRDefault="00915AEA" w:rsidP="00915AEA">
      <w:pPr>
        <w:pStyle w:val="a3"/>
        <w:numPr>
          <w:ilvl w:val="0"/>
          <w:numId w:val="1"/>
        </w:numPr>
        <w:shd w:val="clear" w:color="auto" w:fill="FFFFFF"/>
        <w:spacing w:before="0" w:beforeAutospacing="0" w:after="0" w:afterAutospacing="0"/>
        <w:ind w:left="0" w:right="-286" w:firstLine="709"/>
        <w:jc w:val="both"/>
        <w:textAlignment w:val="baseline"/>
        <w:rPr>
          <w:spacing w:val="2"/>
          <w:sz w:val="22"/>
          <w:szCs w:val="22"/>
        </w:rPr>
      </w:pPr>
      <w:r w:rsidRPr="005B36A0">
        <w:rPr>
          <w:spacing w:val="2"/>
          <w:sz w:val="22"/>
          <w:szCs w:val="22"/>
        </w:rPr>
        <w:t>Адреса и реквизиты Сторон:</w:t>
      </w:r>
    </w:p>
    <w:p w:rsidR="00915AEA" w:rsidRPr="005B36A0" w:rsidRDefault="00915AEA" w:rsidP="00915AEA">
      <w:pPr>
        <w:pStyle w:val="a3"/>
        <w:shd w:val="clear" w:color="auto" w:fill="FFFFFF"/>
        <w:spacing w:before="0" w:beforeAutospacing="0" w:after="0" w:afterAutospacing="0"/>
        <w:ind w:right="-286"/>
        <w:jc w:val="both"/>
        <w:textAlignment w:val="baseline"/>
        <w:rPr>
          <w:spacing w:val="2"/>
          <w:sz w:val="22"/>
          <w:szCs w:val="22"/>
          <w:lang w:val="en-US"/>
        </w:rPr>
      </w:pPr>
    </w:p>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lang w:val="en-US"/>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7"/>
        <w:gridCol w:w="4768"/>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6A32B4">
              <w:rPr>
                <w:rFonts w:ascii="Times New Roman" w:hAnsi="Times New Roman" w:cs="Times New Roman"/>
                <w:b/>
                <w:color w:val="000000"/>
              </w:rPr>
              <w:t>Многопрофильная 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4040A" w:rsidRPr="005B36A0" w:rsidRDefault="00E4040A" w:rsidP="00DD3663">
            <w:pPr>
              <w:rPr>
                <w:rFonts w:ascii="Times New Roman" w:hAnsi="Times New Roman" w:cs="Times New Roman"/>
                <w:color w:val="000000"/>
              </w:rPr>
            </w:pPr>
          </w:p>
          <w:p w:rsidR="00E23597" w:rsidRPr="005B36A0" w:rsidRDefault="00E4040A" w:rsidP="00DD3663">
            <w:pPr>
              <w:rPr>
                <w:rFonts w:ascii="Times New Roman" w:hAnsi="Times New Roman" w:cs="Times New Roman"/>
              </w:rPr>
            </w:pPr>
            <w:r w:rsidRPr="005B36A0">
              <w:rPr>
                <w:rFonts w:ascii="Times New Roman" w:hAnsi="Times New Roman" w:cs="Times New Roman"/>
                <w:b/>
              </w:rPr>
              <w:t>Главный врач_</w:t>
            </w:r>
            <w:r w:rsidR="00E23597" w:rsidRPr="005B36A0">
              <w:rPr>
                <w:rFonts w:ascii="Times New Roman" w:hAnsi="Times New Roman" w:cs="Times New Roman"/>
                <w:b/>
              </w:rPr>
              <w:t xml:space="preserve">______________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B97197" w:rsidRDefault="00B971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93139E" w:rsidRPr="005B36A0" w:rsidRDefault="0093139E" w:rsidP="0093139E">
      <w:pPr>
        <w:pStyle w:val="a3"/>
        <w:shd w:val="clear" w:color="auto" w:fill="FFFFFF"/>
        <w:spacing w:before="0" w:beforeAutospacing="0" w:after="0" w:afterAutospacing="0"/>
        <w:ind w:right="-286"/>
        <w:jc w:val="both"/>
        <w:textAlignment w:val="baseline"/>
        <w:rPr>
          <w:spacing w:val="2"/>
          <w:sz w:val="22"/>
          <w:szCs w:val="22"/>
        </w:rPr>
      </w:pPr>
    </w:p>
    <w:p w:rsidR="00F14FEE" w:rsidRPr="005B36A0" w:rsidRDefault="00F14FEE"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12615" w:rsidRPr="005B36A0" w:rsidRDefault="00012615" w:rsidP="008B3177">
      <w:pPr>
        <w:spacing w:after="0" w:line="240" w:lineRule="auto"/>
        <w:ind w:right="-286"/>
        <w:jc w:val="right"/>
        <w:rPr>
          <w:rFonts w:ascii="Times New Roman" w:eastAsia="Times New Roman" w:hAnsi="Times New Roman" w:cs="Times New Roman"/>
          <w:lang w:eastAsia="ru-RU"/>
        </w:rPr>
      </w:pPr>
    </w:p>
    <w:p w:rsidR="000E5A2E" w:rsidRPr="005B36A0" w:rsidRDefault="000E5A2E" w:rsidP="009C0881">
      <w:pPr>
        <w:spacing w:after="0" w:line="240" w:lineRule="auto"/>
        <w:ind w:right="-286"/>
        <w:rPr>
          <w:rFonts w:ascii="Times New Roman" w:eastAsia="Times New Roman" w:hAnsi="Times New Roman" w:cs="Times New Roman"/>
          <w:lang w:eastAsia="ru-RU"/>
        </w:rPr>
      </w:pPr>
    </w:p>
    <w:p w:rsidR="000E5A2E" w:rsidRPr="005B36A0" w:rsidRDefault="000E5A2E" w:rsidP="008B3177">
      <w:pPr>
        <w:spacing w:after="0" w:line="240" w:lineRule="auto"/>
        <w:ind w:right="-286"/>
        <w:jc w:val="right"/>
        <w:rPr>
          <w:rFonts w:ascii="Times New Roman" w:eastAsia="Times New Roman" w:hAnsi="Times New Roman" w:cs="Times New Roman"/>
          <w:lang w:eastAsia="ru-RU"/>
        </w:rPr>
      </w:pPr>
    </w:p>
    <w:p w:rsidR="00BC1A1E" w:rsidRPr="005B36A0" w:rsidRDefault="00BC1A1E" w:rsidP="008B3177">
      <w:pPr>
        <w:spacing w:after="0" w:line="240" w:lineRule="auto"/>
        <w:ind w:right="-286"/>
        <w:jc w:val="right"/>
        <w:rPr>
          <w:rFonts w:ascii="Times New Roman" w:eastAsia="Times New Roman" w:hAnsi="Times New Roman" w:cs="Times New Roman"/>
          <w:lang w:eastAsia="ru-RU"/>
        </w:rPr>
      </w:pPr>
    </w:p>
    <w:p w:rsidR="00F14FEE" w:rsidRPr="005B36A0" w:rsidRDefault="00F14FEE" w:rsidP="000F7BCE">
      <w:pPr>
        <w:spacing w:after="0" w:line="240" w:lineRule="auto"/>
        <w:ind w:right="-286"/>
        <w:rPr>
          <w:rFonts w:ascii="Times New Roman" w:eastAsia="Times New Roman" w:hAnsi="Times New Roman" w:cs="Times New Roman"/>
          <w:lang w:eastAsia="ru-RU"/>
        </w:rPr>
      </w:pPr>
    </w:p>
    <w:p w:rsidR="0050053A" w:rsidRPr="005B36A0" w:rsidRDefault="0050053A" w:rsidP="000F7BCE">
      <w:pPr>
        <w:spacing w:after="0" w:line="240" w:lineRule="auto"/>
        <w:ind w:right="-286"/>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54246A" w:rsidRDefault="0054246A" w:rsidP="008B3177">
      <w:pPr>
        <w:spacing w:after="0" w:line="240" w:lineRule="auto"/>
        <w:ind w:right="-286"/>
        <w:jc w:val="right"/>
        <w:rPr>
          <w:rFonts w:ascii="Times New Roman" w:eastAsia="Times New Roman" w:hAnsi="Times New Roman" w:cs="Times New Roman"/>
          <w:lang w:eastAsia="ru-RU"/>
        </w:rPr>
      </w:pPr>
    </w:p>
    <w:p w:rsidR="00ED0B24" w:rsidRPr="005B36A0" w:rsidRDefault="0054246A" w:rsidP="008B3177">
      <w:pPr>
        <w:spacing w:after="0" w:line="240" w:lineRule="auto"/>
        <w:ind w:right="-286"/>
        <w:jc w:val="right"/>
        <w:rPr>
          <w:rFonts w:ascii="Times New Roman" w:eastAsia="Times New Roman" w:hAnsi="Times New Roman" w:cs="Times New Roman"/>
          <w:lang w:eastAsia="ru-RU"/>
        </w:rPr>
      </w:pPr>
      <w:r>
        <w:rPr>
          <w:rFonts w:ascii="Times New Roman" w:eastAsia="Times New Roman" w:hAnsi="Times New Roman" w:cs="Times New Roman"/>
          <w:lang w:eastAsia="ru-RU"/>
        </w:rPr>
        <w:t>Пр</w:t>
      </w:r>
      <w:r w:rsidR="00ED0B24" w:rsidRPr="005B36A0">
        <w:rPr>
          <w:rFonts w:ascii="Times New Roman" w:eastAsia="Times New Roman" w:hAnsi="Times New Roman" w:cs="Times New Roman"/>
          <w:lang w:eastAsia="ru-RU"/>
        </w:rPr>
        <w:t xml:space="preserve">иложение 1 </w:t>
      </w: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__</w:t>
      </w:r>
      <w:r w:rsidR="008B3177" w:rsidRPr="005B36A0">
        <w:rPr>
          <w:rFonts w:ascii="Times New Roman" w:hAnsi="Times New Roman"/>
          <w:b w:val="0"/>
          <w:caps w:val="0"/>
          <w:sz w:val="22"/>
          <w:szCs w:val="22"/>
        </w:rPr>
        <w:t xml:space="preserve"> от  «</w:t>
      </w:r>
      <w:r w:rsidR="000055B7" w:rsidRPr="005B36A0">
        <w:rPr>
          <w:rFonts w:ascii="Times New Roman" w:hAnsi="Times New Roman"/>
          <w:b w:val="0"/>
          <w:caps w:val="0"/>
          <w:sz w:val="22"/>
          <w:szCs w:val="22"/>
        </w:rPr>
        <w:t xml:space="preserve"> ___</w:t>
      </w:r>
      <w:r w:rsidRPr="005B36A0">
        <w:rPr>
          <w:rFonts w:ascii="Times New Roman" w:hAnsi="Times New Roman"/>
          <w:b w:val="0"/>
          <w:caps w:val="0"/>
          <w:sz w:val="22"/>
          <w:szCs w:val="22"/>
        </w:rPr>
        <w:t>»</w:t>
      </w:r>
      <w:r w:rsidR="000055B7" w:rsidRPr="005B36A0">
        <w:rPr>
          <w:rFonts w:ascii="Times New Roman" w:hAnsi="Times New Roman"/>
          <w:b w:val="0"/>
          <w:caps w:val="0"/>
          <w:sz w:val="22"/>
          <w:szCs w:val="22"/>
        </w:rPr>
        <w:t xml:space="preserve"> ________</w:t>
      </w:r>
      <w:r w:rsidR="008B3177"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20</w:t>
      </w:r>
      <w:r w:rsidR="00565BD9">
        <w:rPr>
          <w:rFonts w:ascii="Times New Roman" w:hAnsi="Times New Roman"/>
          <w:b w:val="0"/>
          <w:caps w:val="0"/>
          <w:sz w:val="22"/>
          <w:szCs w:val="22"/>
        </w:rPr>
        <w:t>20</w:t>
      </w:r>
      <w:r w:rsidR="00824F42">
        <w:rPr>
          <w:rFonts w:ascii="Times New Roman" w:hAnsi="Times New Roman"/>
          <w:b w:val="0"/>
          <w:caps w:val="0"/>
          <w:sz w:val="22"/>
          <w:szCs w:val="22"/>
        </w:rPr>
        <w:t xml:space="preserve"> </w:t>
      </w:r>
      <w:r w:rsidRPr="005B36A0">
        <w:rPr>
          <w:rFonts w:ascii="Times New Roman" w:hAnsi="Times New Roman"/>
          <w:b w:val="0"/>
          <w:caps w:val="0"/>
          <w:sz w:val="22"/>
          <w:szCs w:val="22"/>
        </w:rPr>
        <w:t>г.</w:t>
      </w: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8B3177" w:rsidRPr="005B36A0" w:rsidRDefault="008B3177" w:rsidP="008B3177">
      <w:pPr>
        <w:spacing w:after="0" w:line="240" w:lineRule="auto"/>
        <w:jc w:val="right"/>
        <w:rPr>
          <w:rFonts w:ascii="Times New Roman" w:eastAsia="Times New Roman" w:hAnsi="Times New Roman" w:cs="Times New Roman"/>
          <w:lang w:eastAsia="ru-RU"/>
        </w:rPr>
      </w:pPr>
    </w:p>
    <w:p w:rsidR="008B3177" w:rsidRPr="005B36A0" w:rsidRDefault="008B3177" w:rsidP="008B3177">
      <w:pPr>
        <w:pStyle w:val="ab"/>
        <w:ind w:firstLine="567"/>
        <w:rPr>
          <w:rFonts w:ascii="Times New Roman" w:hAnsi="Times New Roman"/>
          <w:caps w:val="0"/>
          <w:sz w:val="22"/>
          <w:szCs w:val="22"/>
        </w:rPr>
      </w:pPr>
      <w:r w:rsidRPr="005B36A0">
        <w:rPr>
          <w:rFonts w:ascii="Times New Roman" w:hAnsi="Times New Roman"/>
          <w:caps w:val="0"/>
          <w:sz w:val="22"/>
          <w:szCs w:val="22"/>
        </w:rPr>
        <w:t>Перечень закупаемых Товаров</w:t>
      </w:r>
    </w:p>
    <w:p w:rsidR="008B3177" w:rsidRPr="005B36A0" w:rsidRDefault="008B3177" w:rsidP="008B3177">
      <w:pPr>
        <w:pStyle w:val="ab"/>
        <w:ind w:firstLine="567"/>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160"/>
        <w:gridCol w:w="850"/>
        <w:gridCol w:w="708"/>
        <w:gridCol w:w="1277"/>
        <w:gridCol w:w="1417"/>
        <w:gridCol w:w="1984"/>
        <w:gridCol w:w="1701"/>
      </w:tblGrid>
      <w:tr w:rsidR="008B3177"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w:t>
            </w:r>
          </w:p>
        </w:tc>
        <w:tc>
          <w:tcPr>
            <w:tcW w:w="216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jc w:val="center"/>
              <w:rPr>
                <w:rFonts w:ascii="Times New Roman" w:hAnsi="Times New Roman" w:cs="Times New Roman"/>
                <w:b/>
              </w:rPr>
            </w:pPr>
            <w:r w:rsidRPr="005B36A0">
              <w:rPr>
                <w:rFonts w:ascii="Times New Roman" w:hAnsi="Times New Roman" w:cs="Times New Roman"/>
                <w:b/>
              </w:rPr>
              <w:t>Наименование товаров</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 xml:space="preserve">Ед. </w:t>
            </w:r>
            <w:proofErr w:type="spellStart"/>
            <w:r w:rsidRPr="005B36A0">
              <w:rPr>
                <w:b/>
                <w:sz w:val="22"/>
                <w:szCs w:val="22"/>
              </w:rPr>
              <w:t>изм</w:t>
            </w:r>
            <w:proofErr w:type="spellEnd"/>
          </w:p>
        </w:tc>
        <w:tc>
          <w:tcPr>
            <w:tcW w:w="708"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rPr>
                <w:b/>
                <w:sz w:val="22"/>
                <w:szCs w:val="22"/>
              </w:rPr>
            </w:pPr>
            <w:r w:rsidRPr="005B36A0">
              <w:rPr>
                <w:b/>
                <w:sz w:val="22"/>
                <w:szCs w:val="22"/>
              </w:rPr>
              <w:t>Кол-во</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Цена, тенге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Сумма, тенге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Срок поставки</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5B36A0" w:rsidRDefault="008B3177" w:rsidP="00A155CA">
            <w:pPr>
              <w:pStyle w:val="7"/>
              <w:spacing w:before="0" w:after="0"/>
              <w:jc w:val="center"/>
              <w:rPr>
                <w:b/>
                <w:sz w:val="22"/>
                <w:szCs w:val="22"/>
              </w:rPr>
            </w:pPr>
            <w:r w:rsidRPr="005B36A0">
              <w:rPr>
                <w:b/>
                <w:sz w:val="22"/>
                <w:szCs w:val="22"/>
              </w:rPr>
              <w:t>Конечный получатель и базис поставки</w:t>
            </w:r>
          </w:p>
        </w:tc>
      </w:tr>
      <w:tr w:rsidR="00807DF4" w:rsidRPr="005B36A0" w:rsidTr="00A155CA">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5B36A0" w:rsidRDefault="00807DF4" w:rsidP="00A155CA">
            <w:pPr>
              <w:spacing w:after="0" w:line="240" w:lineRule="auto"/>
              <w:jc w:val="center"/>
              <w:rPr>
                <w:rFonts w:ascii="Times New Roman" w:hAnsi="Times New Roman" w:cs="Times New Roman"/>
                <w:bCs/>
              </w:rPr>
            </w:pPr>
          </w:p>
        </w:tc>
        <w:tc>
          <w:tcPr>
            <w:tcW w:w="216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c>
          <w:tcPr>
            <w:tcW w:w="850"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708"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Times New Roman" w:hAnsi="Times New Roman" w:cs="Times New Roman"/>
                <w:color w:val="000000"/>
                <w:lang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color w:val="000000"/>
              </w:rPr>
            </w:pPr>
          </w:p>
        </w:tc>
        <w:tc>
          <w:tcPr>
            <w:tcW w:w="1417" w:type="dxa"/>
            <w:tcBorders>
              <w:top w:val="single" w:sz="4" w:space="0" w:color="auto"/>
              <w:left w:val="single" w:sz="4" w:space="0" w:color="auto"/>
              <w:bottom w:val="single" w:sz="4" w:space="0" w:color="auto"/>
              <w:right w:val="single" w:sz="4" w:space="0" w:color="auto"/>
            </w:tcBorders>
          </w:tcPr>
          <w:p w:rsidR="00807DF4" w:rsidRPr="005B36A0" w:rsidRDefault="00807DF4" w:rsidP="000B5F2B">
            <w:pPr>
              <w:spacing w:after="0" w:line="240" w:lineRule="auto"/>
              <w:jc w:val="center"/>
              <w:rPr>
                <w:rFonts w:ascii="Times New Roman" w:eastAsia="Calibri" w:hAnsi="Times New Roman" w:cs="Times New Roman"/>
                <w:color w:val="000000"/>
              </w:rPr>
            </w:pPr>
          </w:p>
        </w:tc>
        <w:tc>
          <w:tcPr>
            <w:tcW w:w="1984"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bCs/>
              </w:rPr>
            </w:pPr>
          </w:p>
        </w:tc>
        <w:tc>
          <w:tcPr>
            <w:tcW w:w="1701" w:type="dxa"/>
            <w:tcBorders>
              <w:top w:val="single" w:sz="4" w:space="0" w:color="auto"/>
              <w:left w:val="single" w:sz="4" w:space="0" w:color="auto"/>
              <w:bottom w:val="single" w:sz="4" w:space="0" w:color="auto"/>
              <w:right w:val="single" w:sz="4" w:space="0" w:color="auto"/>
            </w:tcBorders>
          </w:tcPr>
          <w:p w:rsidR="00807DF4" w:rsidRPr="005B36A0" w:rsidRDefault="00807DF4" w:rsidP="008B3177">
            <w:pPr>
              <w:spacing w:after="0" w:line="240" w:lineRule="auto"/>
              <w:jc w:val="center"/>
              <w:rPr>
                <w:rFonts w:ascii="Times New Roman" w:eastAsia="Calibri" w:hAnsi="Times New Roman" w:cs="Times New Roman"/>
              </w:rPr>
            </w:pPr>
          </w:p>
        </w:tc>
      </w:tr>
    </w:tbl>
    <w:p w:rsidR="00ED0B24" w:rsidRPr="005B36A0" w:rsidRDefault="00ED0B24"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p w:rsidR="0093139E" w:rsidRPr="005B36A0" w:rsidRDefault="0093139E" w:rsidP="00444E76">
      <w:pPr>
        <w:spacing w:after="0" w:line="240" w:lineRule="auto"/>
        <w:ind w:right="-286"/>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77"/>
        <w:gridCol w:w="4768"/>
      </w:tblGrid>
      <w:tr w:rsidR="00E23597" w:rsidRPr="005B36A0" w:rsidTr="00DD3663">
        <w:tc>
          <w:tcPr>
            <w:tcW w:w="5238"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5075"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DD3663">
        <w:trPr>
          <w:trHeight w:val="2531"/>
        </w:trPr>
        <w:tc>
          <w:tcPr>
            <w:tcW w:w="5238"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9C0881">
              <w:rPr>
                <w:rFonts w:ascii="Times New Roman" w:hAnsi="Times New Roman" w:cs="Times New Roman"/>
                <w:b/>
                <w:color w:val="000000"/>
              </w:rPr>
              <w:t xml:space="preserve">Многопрофильная </w:t>
            </w:r>
            <w:r w:rsidR="009C0881">
              <w:rPr>
                <w:rFonts w:ascii="Times New Roman" w:hAnsi="Times New Roman" w:cs="Times New Roman"/>
                <w:b/>
                <w:color w:val="000000"/>
                <w:lang w:val="kk-KZ"/>
              </w:rPr>
              <w:t>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23597" w:rsidRPr="005B36A0" w:rsidRDefault="00E23597" w:rsidP="00DD3663">
            <w:pPr>
              <w:rPr>
                <w:rFonts w:ascii="Times New Roman" w:hAnsi="Times New Roman" w:cs="Times New Roman"/>
                <w:color w:val="000000"/>
                <w:lang w:val="kk-KZ"/>
              </w:rPr>
            </w:pPr>
            <w:r w:rsidRPr="005B36A0">
              <w:rPr>
                <w:rFonts w:ascii="Times New Roman" w:hAnsi="Times New Roman" w:cs="Times New Roman"/>
                <w:color w:val="000000"/>
                <w:lang w:val="kk-KZ"/>
              </w:rPr>
              <w:t xml:space="preserve">e.mail  </w:t>
            </w:r>
            <w:r w:rsidRPr="005B36A0">
              <w:rPr>
                <w:rFonts w:ascii="Times New Roman" w:hAnsi="Times New Roman" w:cs="Times New Roman"/>
                <w:lang w:val="kk-KZ"/>
              </w:rPr>
              <w:t xml:space="preserve">   ob_sko@inbox.ru  </w:t>
            </w:r>
            <w:r w:rsidRPr="005B36A0">
              <w:rPr>
                <w:rFonts w:ascii="Times New Roman" w:hAnsi="Times New Roman" w:cs="Times New Roman"/>
                <w:color w:val="000000"/>
                <w:lang w:val="kk-KZ"/>
              </w:rPr>
              <w:t xml:space="preserve">   </w:t>
            </w:r>
          </w:p>
          <w:p w:rsidR="00E23597" w:rsidRPr="005B36A0" w:rsidRDefault="00E23597" w:rsidP="00DD3663">
            <w:pPr>
              <w:rPr>
                <w:rFonts w:ascii="Times New Roman" w:hAnsi="Times New Roman" w:cs="Times New Roman"/>
                <w:color w:val="000000"/>
              </w:rPr>
            </w:pPr>
            <w:r w:rsidRPr="005B36A0">
              <w:rPr>
                <w:rFonts w:ascii="Times New Roman" w:hAnsi="Times New Roman" w:cs="Times New Roman"/>
                <w:color w:val="000000"/>
              </w:rPr>
              <w:t xml:space="preserve">тел.46-46-63                                   </w:t>
            </w:r>
          </w:p>
          <w:p w:rsidR="00E23597" w:rsidRPr="005B36A0" w:rsidRDefault="00E23597" w:rsidP="00DD3663">
            <w:pPr>
              <w:rPr>
                <w:rFonts w:ascii="Times New Roman" w:hAnsi="Times New Roman" w:cs="Times New Roman"/>
                <w:color w:val="000000"/>
              </w:rPr>
            </w:pPr>
            <w:r w:rsidRPr="005B36A0">
              <w:rPr>
                <w:rFonts w:ascii="Times New Roman" w:hAnsi="Times New Roman" w:cs="Times New Roman"/>
                <w:color w:val="000000"/>
              </w:rPr>
              <w:t xml:space="preserve"> </w:t>
            </w:r>
          </w:p>
          <w:p w:rsidR="00E23597" w:rsidRPr="005B36A0" w:rsidRDefault="000055B7" w:rsidP="00DD3663">
            <w:pPr>
              <w:rPr>
                <w:rFonts w:ascii="Times New Roman" w:hAnsi="Times New Roman" w:cs="Times New Roman"/>
              </w:rPr>
            </w:pPr>
            <w:r w:rsidRPr="005B36A0">
              <w:rPr>
                <w:rFonts w:ascii="Times New Roman" w:hAnsi="Times New Roman" w:cs="Times New Roman"/>
                <w:b/>
              </w:rPr>
              <w:t>Главный врач_________</w:t>
            </w:r>
            <w:r w:rsidR="00E23597" w:rsidRPr="005B36A0">
              <w:rPr>
                <w:rFonts w:ascii="Times New Roman" w:hAnsi="Times New Roman" w:cs="Times New Roman"/>
                <w:b/>
              </w:rPr>
              <w:t xml:space="preserve">_______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5075" w:type="dxa"/>
          </w:tcPr>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p w:rsidR="004E1FEC" w:rsidRPr="005B36A0" w:rsidRDefault="004E1FEC" w:rsidP="00444E76">
      <w:pPr>
        <w:spacing w:after="0" w:line="240" w:lineRule="auto"/>
        <w:ind w:right="-286"/>
        <w:jc w:val="right"/>
        <w:rPr>
          <w:rFonts w:ascii="Times New Roman" w:eastAsia="Times New Roman" w:hAnsi="Times New Roman" w:cs="Times New Roman"/>
          <w:lang w:eastAsia="ru-RU"/>
        </w:rPr>
      </w:pPr>
    </w:p>
    <w:p w:rsidR="000F7BCE" w:rsidRPr="005B36A0" w:rsidRDefault="000F7BCE" w:rsidP="00444E76">
      <w:pPr>
        <w:pStyle w:val="ab"/>
        <w:ind w:right="-286"/>
        <w:jc w:val="right"/>
        <w:rPr>
          <w:rFonts w:ascii="Times New Roman" w:hAnsi="Times New Roman"/>
          <w:b w:val="0"/>
          <w:caps w:val="0"/>
          <w:sz w:val="22"/>
          <w:szCs w:val="22"/>
        </w:rPr>
        <w:sectPr w:rsidR="000F7BCE" w:rsidRPr="005B36A0" w:rsidSect="000F7BCE">
          <w:pgSz w:w="11906" w:h="16838"/>
          <w:pgMar w:top="851" w:right="851" w:bottom="709" w:left="1418" w:header="709" w:footer="709" w:gutter="0"/>
          <w:cols w:space="708"/>
          <w:docGrid w:linePitch="360"/>
        </w:sect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9C0881">
      <w:pPr>
        <w:pStyle w:val="ab"/>
        <w:ind w:right="-286"/>
        <w:jc w:val="lef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0055B7" w:rsidRPr="005B36A0" w:rsidRDefault="000055B7" w:rsidP="00444E76">
      <w:pPr>
        <w:pStyle w:val="ab"/>
        <w:ind w:right="-286"/>
        <w:jc w:val="right"/>
        <w:rPr>
          <w:rFonts w:ascii="Times New Roman" w:hAnsi="Times New Roman"/>
          <w:b w:val="0"/>
          <w:caps w:val="0"/>
          <w:sz w:val="22"/>
          <w:szCs w:val="22"/>
        </w:rPr>
      </w:pPr>
    </w:p>
    <w:p w:rsidR="00ED0B24" w:rsidRPr="005B36A0" w:rsidRDefault="00ED0B24" w:rsidP="00444E76">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Приложение 2 </w:t>
      </w:r>
    </w:p>
    <w:p w:rsidR="008B3177" w:rsidRPr="005B36A0" w:rsidRDefault="008B3177" w:rsidP="008B3177">
      <w:pPr>
        <w:pStyle w:val="ab"/>
        <w:ind w:right="-286"/>
        <w:jc w:val="right"/>
        <w:rPr>
          <w:rFonts w:ascii="Times New Roman" w:hAnsi="Times New Roman"/>
          <w:b w:val="0"/>
          <w:caps w:val="0"/>
          <w:sz w:val="22"/>
          <w:szCs w:val="22"/>
        </w:rPr>
      </w:pPr>
      <w:r w:rsidRPr="005B36A0">
        <w:rPr>
          <w:rFonts w:ascii="Times New Roman" w:hAnsi="Times New Roman"/>
          <w:b w:val="0"/>
          <w:caps w:val="0"/>
          <w:sz w:val="22"/>
          <w:szCs w:val="22"/>
        </w:rPr>
        <w:t xml:space="preserve">к договору закупа  № </w:t>
      </w:r>
      <w:r w:rsidR="000055B7" w:rsidRPr="005B36A0">
        <w:rPr>
          <w:rFonts w:ascii="Times New Roman" w:hAnsi="Times New Roman"/>
          <w:b w:val="0"/>
          <w:caps w:val="0"/>
          <w:sz w:val="22"/>
          <w:szCs w:val="22"/>
        </w:rPr>
        <w:t xml:space="preserve">  ____</w:t>
      </w:r>
      <w:r w:rsidR="006B2755" w:rsidRPr="005B36A0">
        <w:rPr>
          <w:rFonts w:ascii="Times New Roman" w:hAnsi="Times New Roman"/>
          <w:b w:val="0"/>
          <w:caps w:val="0"/>
          <w:sz w:val="22"/>
          <w:szCs w:val="22"/>
        </w:rPr>
        <w:t xml:space="preserve"> </w:t>
      </w:r>
      <w:r w:rsidRPr="005B36A0">
        <w:rPr>
          <w:rFonts w:ascii="Times New Roman" w:hAnsi="Times New Roman"/>
          <w:b w:val="0"/>
          <w:caps w:val="0"/>
          <w:sz w:val="22"/>
          <w:szCs w:val="22"/>
        </w:rPr>
        <w:t xml:space="preserve"> </w:t>
      </w:r>
      <w:r w:rsidRPr="005B36A0">
        <w:rPr>
          <w:rFonts w:ascii="Times New Roman" w:hAnsi="Times New Roman"/>
          <w:b w:val="0"/>
          <w:caps w:val="0"/>
          <w:color w:val="000000" w:themeColor="text1"/>
          <w:sz w:val="22"/>
          <w:szCs w:val="22"/>
        </w:rPr>
        <w:t>от  «</w:t>
      </w:r>
      <w:r w:rsidR="000055B7" w:rsidRPr="005B36A0">
        <w:rPr>
          <w:rFonts w:ascii="Times New Roman" w:hAnsi="Times New Roman"/>
          <w:b w:val="0"/>
          <w:caps w:val="0"/>
          <w:color w:val="000000" w:themeColor="text1"/>
          <w:sz w:val="22"/>
          <w:szCs w:val="22"/>
        </w:rPr>
        <w:t>___</w:t>
      </w:r>
      <w:r w:rsidRPr="005B36A0">
        <w:rPr>
          <w:rFonts w:ascii="Times New Roman" w:hAnsi="Times New Roman"/>
          <w:b w:val="0"/>
          <w:caps w:val="0"/>
          <w:color w:val="000000" w:themeColor="text1"/>
          <w:sz w:val="22"/>
          <w:szCs w:val="22"/>
        </w:rPr>
        <w:t xml:space="preserve">»  </w:t>
      </w:r>
      <w:r w:rsidR="000055B7" w:rsidRPr="005B36A0">
        <w:rPr>
          <w:rFonts w:ascii="Times New Roman" w:hAnsi="Times New Roman"/>
          <w:b w:val="0"/>
          <w:caps w:val="0"/>
          <w:color w:val="000000" w:themeColor="text1"/>
          <w:sz w:val="22"/>
          <w:szCs w:val="22"/>
        </w:rPr>
        <w:t>_______</w:t>
      </w:r>
      <w:r w:rsidRPr="005B36A0">
        <w:rPr>
          <w:rFonts w:ascii="Times New Roman" w:hAnsi="Times New Roman"/>
          <w:b w:val="0"/>
          <w:caps w:val="0"/>
          <w:sz w:val="22"/>
          <w:szCs w:val="22"/>
        </w:rPr>
        <w:t>20</w:t>
      </w:r>
      <w:r w:rsidR="00565BD9">
        <w:rPr>
          <w:rFonts w:ascii="Times New Roman" w:hAnsi="Times New Roman"/>
          <w:b w:val="0"/>
          <w:caps w:val="0"/>
          <w:sz w:val="22"/>
          <w:szCs w:val="22"/>
        </w:rPr>
        <w:t>20</w:t>
      </w:r>
      <w:r w:rsidR="00824F42">
        <w:rPr>
          <w:rFonts w:ascii="Times New Roman" w:hAnsi="Times New Roman"/>
          <w:b w:val="0"/>
          <w:caps w:val="0"/>
          <w:sz w:val="22"/>
          <w:szCs w:val="22"/>
        </w:rPr>
        <w:t xml:space="preserve"> </w:t>
      </w:r>
      <w:r w:rsidRPr="005B36A0">
        <w:rPr>
          <w:rFonts w:ascii="Times New Roman" w:hAnsi="Times New Roman"/>
          <w:b w:val="0"/>
          <w:caps w:val="0"/>
          <w:sz w:val="22"/>
          <w:szCs w:val="22"/>
        </w:rPr>
        <w:t>г.</w:t>
      </w: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ED0B24" w:rsidRPr="005B36A0" w:rsidRDefault="00ED0B24" w:rsidP="00ED0B24">
      <w:pPr>
        <w:spacing w:after="0" w:line="240" w:lineRule="auto"/>
        <w:jc w:val="right"/>
        <w:rPr>
          <w:rFonts w:ascii="Times New Roman" w:eastAsia="Times New Roman" w:hAnsi="Times New Roman" w:cs="Times New Roman"/>
          <w:lang w:eastAsia="ru-RU"/>
        </w:rPr>
      </w:pPr>
    </w:p>
    <w:p w:rsidR="008B3177" w:rsidRDefault="008B3177" w:rsidP="00B64032">
      <w:pPr>
        <w:pStyle w:val="ab"/>
        <w:ind w:firstLine="567"/>
        <w:jc w:val="both"/>
        <w:rPr>
          <w:rFonts w:ascii="Times New Roman" w:hAnsi="Times New Roman"/>
          <w:caps w:val="0"/>
          <w:sz w:val="22"/>
          <w:szCs w:val="22"/>
        </w:rPr>
      </w:pPr>
      <w:r w:rsidRPr="005B36A0">
        <w:rPr>
          <w:rFonts w:ascii="Times New Roman" w:hAnsi="Times New Roman"/>
          <w:caps w:val="0"/>
          <w:sz w:val="22"/>
          <w:szCs w:val="22"/>
        </w:rPr>
        <w:t>Техническая спецификация закупаемых товаров</w:t>
      </w:r>
    </w:p>
    <w:p w:rsidR="007E29FE" w:rsidRDefault="007E29FE" w:rsidP="00B64032">
      <w:pPr>
        <w:pStyle w:val="ab"/>
        <w:ind w:firstLine="567"/>
        <w:jc w:val="both"/>
        <w:rPr>
          <w:rFonts w:ascii="Times New Roman" w:hAnsi="Times New Roman"/>
          <w:caps w:val="0"/>
          <w:sz w:val="22"/>
          <w:szCs w:val="22"/>
        </w:rPr>
      </w:pPr>
    </w:p>
    <w:p w:rsidR="007E29FE" w:rsidRDefault="007E29FE" w:rsidP="00B64032">
      <w:pPr>
        <w:pStyle w:val="ab"/>
        <w:ind w:firstLine="567"/>
        <w:jc w:val="both"/>
        <w:rPr>
          <w:rFonts w:ascii="Times New Roman" w:hAnsi="Times New Roman"/>
          <w:caps w:val="0"/>
          <w:sz w:val="22"/>
          <w:szCs w:val="22"/>
        </w:rPr>
      </w:pPr>
    </w:p>
    <w:p w:rsidR="007E29FE" w:rsidRPr="007E29FE" w:rsidRDefault="007E29FE" w:rsidP="007E29FE">
      <w:pPr>
        <w:pStyle w:val="ab"/>
        <w:ind w:firstLine="567"/>
        <w:jc w:val="both"/>
        <w:rPr>
          <w:rFonts w:ascii="Times New Roman" w:hAnsi="Times New Roman"/>
          <w:b w:val="0"/>
          <w:caps w:val="0"/>
          <w:sz w:val="22"/>
          <w:szCs w:val="22"/>
        </w:rPr>
      </w:pPr>
      <w:proofErr w:type="gramStart"/>
      <w:r w:rsidRPr="007E29FE">
        <w:rPr>
          <w:rFonts w:ascii="Times New Roman" w:hAnsi="Times New Roman"/>
          <w:b w:val="0"/>
          <w:caps w:val="0"/>
          <w:sz w:val="22"/>
          <w:szCs w:val="22"/>
        </w:rPr>
        <w:t>1) наличие регистрации  медицинских изделий в Республике Казахстан в соответствии с положениями Кодекса и порядке, определенном уполномоченным органом в области здравоохранения (за исключением незарегистрированных медицинских изделий, комплектующих, входящих в состав медицинского изделия и не используемых в качестве самостоятельного изделия или устройства,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roofErr w:type="gramEnd"/>
    </w:p>
    <w:p w:rsidR="007E29FE" w:rsidRPr="007E29FE" w:rsidRDefault="007E29FE" w:rsidP="007E29FE">
      <w:pPr>
        <w:pStyle w:val="ab"/>
        <w:ind w:firstLine="567"/>
        <w:jc w:val="both"/>
        <w:rPr>
          <w:rFonts w:ascii="Times New Roman" w:hAnsi="Times New Roman"/>
          <w:b w:val="0"/>
          <w:caps w:val="0"/>
          <w:sz w:val="22"/>
          <w:szCs w:val="22"/>
        </w:rPr>
      </w:pPr>
      <w:r w:rsidRPr="007E29FE">
        <w:rPr>
          <w:rFonts w:ascii="Times New Roman" w:hAnsi="Times New Roman"/>
          <w:b w:val="0"/>
          <w:caps w:val="0"/>
          <w:sz w:val="22"/>
          <w:szCs w:val="22"/>
        </w:rPr>
        <w:t xml:space="preserve">      2)  медицинские изделия хранятся и транспортируются в условиях, обеспечивающих сохранение их безопасности, эффективности и качества, в соответствии с Правилами хранения и транспортировки лекарственных средств, медицинских изделий, утвержденными уполномоченным органом в области здравоохранения;</w:t>
      </w:r>
    </w:p>
    <w:p w:rsidR="007E29FE" w:rsidRPr="007E29FE" w:rsidRDefault="007E29FE" w:rsidP="007E29FE">
      <w:pPr>
        <w:pStyle w:val="ab"/>
        <w:ind w:firstLine="567"/>
        <w:jc w:val="both"/>
        <w:rPr>
          <w:rFonts w:ascii="Times New Roman" w:hAnsi="Times New Roman"/>
          <w:b w:val="0"/>
          <w:caps w:val="0"/>
          <w:sz w:val="22"/>
          <w:szCs w:val="22"/>
        </w:rPr>
      </w:pPr>
      <w:r w:rsidRPr="007E29FE">
        <w:rPr>
          <w:rFonts w:ascii="Times New Roman" w:hAnsi="Times New Roman"/>
          <w:b w:val="0"/>
          <w:caps w:val="0"/>
          <w:sz w:val="22"/>
          <w:szCs w:val="22"/>
        </w:rPr>
        <w:t xml:space="preserve">      3) маркировка, потребительская упаковка и инструкция по применению медицинских изделий соответствуют требованиям законодательства Республики Казахстан и порядку, установленному уполномоченным органом в области здравоохранения;</w:t>
      </w:r>
    </w:p>
    <w:p w:rsidR="007E29FE" w:rsidRPr="007E29FE" w:rsidRDefault="007E29FE" w:rsidP="007E29FE">
      <w:pPr>
        <w:pStyle w:val="ab"/>
        <w:ind w:firstLine="567"/>
        <w:jc w:val="both"/>
        <w:rPr>
          <w:rFonts w:ascii="Times New Roman" w:hAnsi="Times New Roman"/>
          <w:b w:val="0"/>
          <w:caps w:val="0"/>
          <w:sz w:val="22"/>
          <w:szCs w:val="22"/>
        </w:rPr>
      </w:pPr>
      <w:r w:rsidRPr="007E29FE">
        <w:rPr>
          <w:rFonts w:ascii="Times New Roman" w:hAnsi="Times New Roman"/>
          <w:b w:val="0"/>
          <w:caps w:val="0"/>
          <w:sz w:val="22"/>
          <w:szCs w:val="22"/>
        </w:rPr>
        <w:t xml:space="preserve">      4) срок годности  медицинских изделий на дату поставки поставщиком заказчику составляет:</w:t>
      </w:r>
    </w:p>
    <w:p w:rsidR="007E29FE" w:rsidRPr="007E29FE" w:rsidRDefault="007E29FE" w:rsidP="007E29FE">
      <w:pPr>
        <w:pStyle w:val="ab"/>
        <w:ind w:firstLine="567"/>
        <w:jc w:val="both"/>
        <w:rPr>
          <w:rFonts w:ascii="Times New Roman" w:hAnsi="Times New Roman"/>
          <w:b w:val="0"/>
          <w:caps w:val="0"/>
          <w:sz w:val="22"/>
          <w:szCs w:val="22"/>
        </w:rPr>
      </w:pPr>
      <w:r w:rsidRPr="007E29FE">
        <w:rPr>
          <w:rFonts w:ascii="Times New Roman" w:hAnsi="Times New Roman"/>
          <w:b w:val="0"/>
          <w:caps w:val="0"/>
          <w:sz w:val="22"/>
          <w:szCs w:val="22"/>
        </w:rPr>
        <w:t xml:space="preserve">      не менее пятидесяти процентов от указанного срока годности на упаковке (при сроке годности менее двух лет);</w:t>
      </w:r>
    </w:p>
    <w:p w:rsidR="007E29FE" w:rsidRPr="007E29FE" w:rsidRDefault="007E29FE" w:rsidP="007E29FE">
      <w:pPr>
        <w:pStyle w:val="ab"/>
        <w:ind w:firstLine="567"/>
        <w:jc w:val="both"/>
        <w:rPr>
          <w:rFonts w:ascii="Times New Roman" w:hAnsi="Times New Roman"/>
          <w:b w:val="0"/>
          <w:caps w:val="0"/>
          <w:sz w:val="22"/>
          <w:szCs w:val="22"/>
        </w:rPr>
      </w:pPr>
      <w:r w:rsidRPr="007E29FE">
        <w:rPr>
          <w:rFonts w:ascii="Times New Roman" w:hAnsi="Times New Roman"/>
          <w:b w:val="0"/>
          <w:caps w:val="0"/>
          <w:sz w:val="22"/>
          <w:szCs w:val="22"/>
        </w:rPr>
        <w:t xml:space="preserve">      не менее двенадцати месяцев от указанного срока годности на упаковке (при сроке годности два года и более);</w:t>
      </w:r>
    </w:p>
    <w:p w:rsidR="007E29FE" w:rsidRPr="007E29FE" w:rsidRDefault="007E29FE" w:rsidP="007E29FE">
      <w:pPr>
        <w:pStyle w:val="ab"/>
        <w:ind w:firstLine="567"/>
        <w:jc w:val="both"/>
        <w:rPr>
          <w:rFonts w:ascii="Times New Roman" w:hAnsi="Times New Roman"/>
          <w:b w:val="0"/>
          <w:caps w:val="0"/>
          <w:sz w:val="22"/>
          <w:szCs w:val="22"/>
        </w:rPr>
      </w:pPr>
      <w:r w:rsidRPr="007E29FE">
        <w:rPr>
          <w:rFonts w:ascii="Times New Roman" w:hAnsi="Times New Roman"/>
          <w:b w:val="0"/>
          <w:caps w:val="0"/>
          <w:sz w:val="22"/>
          <w:szCs w:val="22"/>
        </w:rPr>
        <w:t xml:space="preserve">      9)  медицинские изделия по своей характеристике (комплектации) должны соответствовать характеристике (комплектации), указанной в объявлении или приглашении </w:t>
      </w:r>
      <w:proofErr w:type="gramStart"/>
      <w:r w:rsidRPr="007E29FE">
        <w:rPr>
          <w:rFonts w:ascii="Times New Roman" w:hAnsi="Times New Roman"/>
          <w:b w:val="0"/>
          <w:caps w:val="0"/>
          <w:sz w:val="22"/>
          <w:szCs w:val="22"/>
        </w:rPr>
        <w:t>на</w:t>
      </w:r>
      <w:proofErr w:type="gramEnd"/>
      <w:r w:rsidRPr="007E29FE">
        <w:rPr>
          <w:rFonts w:ascii="Times New Roman" w:hAnsi="Times New Roman"/>
          <w:b w:val="0"/>
          <w:caps w:val="0"/>
          <w:sz w:val="22"/>
          <w:szCs w:val="22"/>
        </w:rPr>
        <w:t xml:space="preserve"> закуп;</w:t>
      </w:r>
    </w:p>
    <w:p w:rsidR="007E29FE" w:rsidRPr="009C0881" w:rsidRDefault="007E29FE" w:rsidP="009C0881">
      <w:pPr>
        <w:pStyle w:val="ab"/>
        <w:ind w:firstLine="567"/>
        <w:jc w:val="both"/>
        <w:rPr>
          <w:rFonts w:ascii="Times New Roman" w:hAnsi="Times New Roman"/>
          <w:b w:val="0"/>
          <w:caps w:val="0"/>
          <w:sz w:val="22"/>
          <w:szCs w:val="22"/>
        </w:rPr>
      </w:pPr>
      <w:r w:rsidRPr="007E29FE">
        <w:rPr>
          <w:rFonts w:ascii="Times New Roman" w:hAnsi="Times New Roman"/>
          <w:b w:val="0"/>
          <w:caps w:val="0"/>
          <w:sz w:val="22"/>
          <w:szCs w:val="22"/>
        </w:rPr>
        <w:t xml:space="preserve">      </w:t>
      </w:r>
      <w:proofErr w:type="gramStart"/>
      <w:r w:rsidRPr="007E29FE">
        <w:rPr>
          <w:rFonts w:ascii="Times New Roman" w:hAnsi="Times New Roman"/>
          <w:b w:val="0"/>
          <w:caps w:val="0"/>
          <w:sz w:val="22"/>
          <w:szCs w:val="22"/>
        </w:rPr>
        <w:t>10)  медицинские изделия по ценовому предложению потенциального поставщика не должны превышать предельных цен по международному непатентованному названию и (или) торговому наименованию утвержденных в порядке, определенным уполномоченным органом в области здравоохранения в соответствии с правилами регулирования цен на лекарственные средства, а также предельных цен на медицинские изделия в рамках гарантированного объема бесплатной медицинской помощи и системе обязательного социального медицинского страхования</w:t>
      </w:r>
      <w:proofErr w:type="gramEnd"/>
    </w:p>
    <w:p w:rsidR="007E29FE" w:rsidRPr="005B36A0" w:rsidRDefault="007E29FE" w:rsidP="009C0881">
      <w:pPr>
        <w:pStyle w:val="ab"/>
        <w:jc w:val="both"/>
        <w:rPr>
          <w:rFonts w:ascii="Times New Roman" w:hAnsi="Times New Roman"/>
          <w:caps w:val="0"/>
          <w:sz w:val="22"/>
          <w:szCs w:val="22"/>
        </w:rPr>
      </w:pPr>
    </w:p>
    <w:p w:rsidR="00146F1B" w:rsidRDefault="00146F1B" w:rsidP="00ED0B24">
      <w:pPr>
        <w:spacing w:after="0" w:line="240" w:lineRule="auto"/>
        <w:jc w:val="right"/>
        <w:rPr>
          <w:rFonts w:ascii="Times New Roman" w:eastAsia="Times New Roman" w:hAnsi="Times New Roman" w:cs="Times New Roman"/>
          <w:lang w:eastAsia="ru-RU"/>
        </w:rPr>
      </w:pPr>
    </w:p>
    <w:p w:rsidR="007E29FE" w:rsidRPr="005B36A0" w:rsidRDefault="007E29FE" w:rsidP="00ED0B24">
      <w:pPr>
        <w:spacing w:after="0" w:line="240" w:lineRule="auto"/>
        <w:jc w:val="right"/>
        <w:rPr>
          <w:rFonts w:ascii="Times New Roman" w:eastAsia="Times New Roman" w:hAnsi="Times New Roman" w:cs="Times New Roman"/>
          <w:lang w:eastAsia="ru-RU"/>
        </w:rPr>
      </w:pPr>
    </w:p>
    <w:tbl>
      <w:tblPr>
        <w:tblStyle w:val="a6"/>
        <w:tblW w:w="0" w:type="auto"/>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891"/>
        <w:gridCol w:w="2035"/>
        <w:gridCol w:w="2819"/>
      </w:tblGrid>
      <w:tr w:rsidR="00E23597" w:rsidRPr="005B36A0" w:rsidTr="00E23597">
        <w:trPr>
          <w:gridAfter w:val="1"/>
          <w:wAfter w:w="2855" w:type="dxa"/>
        </w:trPr>
        <w:tc>
          <w:tcPr>
            <w:tcW w:w="4920" w:type="dxa"/>
          </w:tcPr>
          <w:p w:rsidR="00E23597" w:rsidRPr="005B36A0" w:rsidRDefault="00E23597" w:rsidP="00DD3663">
            <w:pPr>
              <w:rPr>
                <w:rFonts w:ascii="Times New Roman" w:hAnsi="Times New Roman" w:cs="Times New Roman"/>
                <w:b/>
              </w:rPr>
            </w:pPr>
            <w:r w:rsidRPr="005B36A0">
              <w:rPr>
                <w:rFonts w:ascii="Times New Roman" w:hAnsi="Times New Roman" w:cs="Times New Roman"/>
                <w:b/>
                <w:color w:val="000000"/>
              </w:rPr>
              <w:t>«ЗАКАЗЧИК»:</w:t>
            </w:r>
          </w:p>
        </w:tc>
        <w:tc>
          <w:tcPr>
            <w:tcW w:w="1970" w:type="dxa"/>
          </w:tcPr>
          <w:p w:rsidR="00E23597" w:rsidRPr="005B36A0" w:rsidRDefault="00E23597" w:rsidP="00DD3663">
            <w:pPr>
              <w:pStyle w:val="a7"/>
              <w:jc w:val="both"/>
              <w:rPr>
                <w:rFonts w:ascii="Times New Roman" w:hAnsi="Times New Roman"/>
                <w:b/>
                <w:color w:val="000000"/>
              </w:rPr>
            </w:pPr>
            <w:r w:rsidRPr="005B36A0">
              <w:rPr>
                <w:rFonts w:ascii="Times New Roman" w:hAnsi="Times New Roman"/>
                <w:b/>
                <w:color w:val="000000"/>
              </w:rPr>
              <w:t>«ПОСТАВЩИК»:</w:t>
            </w:r>
          </w:p>
        </w:tc>
      </w:tr>
      <w:tr w:rsidR="00E23597" w:rsidRPr="005B36A0" w:rsidTr="00E23597">
        <w:trPr>
          <w:trHeight w:val="2531"/>
        </w:trPr>
        <w:tc>
          <w:tcPr>
            <w:tcW w:w="4920" w:type="dxa"/>
          </w:tcPr>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b/>
                <w:color w:val="000000"/>
              </w:rPr>
              <w:t>КГП на ПХВ «</w:t>
            </w:r>
            <w:r w:rsidR="009C0881">
              <w:rPr>
                <w:rFonts w:ascii="Times New Roman" w:hAnsi="Times New Roman" w:cs="Times New Roman"/>
                <w:b/>
                <w:color w:val="000000"/>
              </w:rPr>
              <w:t xml:space="preserve">Многопрофильная </w:t>
            </w:r>
            <w:r w:rsidR="009C0881">
              <w:rPr>
                <w:rFonts w:ascii="Times New Roman" w:hAnsi="Times New Roman" w:cs="Times New Roman"/>
                <w:b/>
                <w:color w:val="000000"/>
                <w:lang w:val="kk-KZ"/>
              </w:rPr>
              <w:t>о</w:t>
            </w:r>
            <w:r w:rsidRPr="005B36A0">
              <w:rPr>
                <w:rFonts w:ascii="Times New Roman" w:hAnsi="Times New Roman" w:cs="Times New Roman"/>
                <w:b/>
                <w:color w:val="000000"/>
                <w:lang w:val="kk-KZ"/>
              </w:rPr>
              <w:t>бластная больница</w:t>
            </w:r>
            <w:r w:rsidRPr="005B36A0">
              <w:rPr>
                <w:rFonts w:ascii="Times New Roman" w:hAnsi="Times New Roman" w:cs="Times New Roman"/>
                <w:b/>
                <w:color w:val="000000"/>
              </w:rPr>
              <w:t xml:space="preserve">» </w:t>
            </w:r>
          </w:p>
          <w:p w:rsidR="00E23597" w:rsidRPr="005B36A0" w:rsidRDefault="00E23597" w:rsidP="00DD3663">
            <w:pPr>
              <w:rPr>
                <w:rFonts w:ascii="Times New Roman" w:hAnsi="Times New Roman" w:cs="Times New Roman"/>
              </w:rPr>
            </w:pPr>
            <w:r w:rsidRPr="005B36A0">
              <w:rPr>
                <w:rFonts w:ascii="Times New Roman" w:hAnsi="Times New Roman" w:cs="Times New Roman"/>
              </w:rPr>
              <w:t xml:space="preserve">г. Петропавловск, ул. Брусиловского,20 </w:t>
            </w:r>
          </w:p>
          <w:p w:rsidR="00E23597" w:rsidRPr="005B36A0" w:rsidRDefault="00E23597" w:rsidP="00DD3663">
            <w:pPr>
              <w:rPr>
                <w:rFonts w:ascii="Times New Roman" w:hAnsi="Times New Roman" w:cs="Times New Roman"/>
              </w:rPr>
            </w:pPr>
            <w:r w:rsidRPr="005B36A0">
              <w:rPr>
                <w:rFonts w:ascii="Times New Roman" w:hAnsi="Times New Roman" w:cs="Times New Roman"/>
              </w:rPr>
              <w:t>БИН: 990240005923</w:t>
            </w:r>
          </w:p>
          <w:p w:rsidR="00E23597" w:rsidRPr="005B36A0" w:rsidRDefault="00E23597" w:rsidP="00DD3663">
            <w:pPr>
              <w:pStyle w:val="a7"/>
              <w:rPr>
                <w:rFonts w:ascii="Times New Roman" w:hAnsi="Times New Roman"/>
              </w:rPr>
            </w:pPr>
            <w:r w:rsidRPr="005B36A0">
              <w:rPr>
                <w:rFonts w:ascii="Times New Roman" w:hAnsi="Times New Roman"/>
              </w:rPr>
              <w:t>РНН 481400025518</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ИИК KZ69826T0KZTD2000803</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 xml:space="preserve">БИК ALMNKZKA </w:t>
            </w:r>
          </w:p>
          <w:p w:rsidR="00E23597" w:rsidRPr="005B36A0" w:rsidRDefault="00E23597" w:rsidP="00DD3663">
            <w:pPr>
              <w:jc w:val="both"/>
              <w:rPr>
                <w:rFonts w:ascii="Times New Roman" w:hAnsi="Times New Roman" w:cs="Times New Roman"/>
                <w:lang w:val="kk-KZ"/>
              </w:rPr>
            </w:pPr>
            <w:r w:rsidRPr="005B36A0">
              <w:rPr>
                <w:rFonts w:ascii="Times New Roman" w:hAnsi="Times New Roman" w:cs="Times New Roman"/>
                <w:lang w:val="kk-KZ"/>
              </w:rPr>
              <w:t>АО «АТФБанк»</w:t>
            </w:r>
          </w:p>
          <w:p w:rsidR="00E23597" w:rsidRPr="005B36A0" w:rsidRDefault="00E23597" w:rsidP="00DD3663">
            <w:pPr>
              <w:rPr>
                <w:rFonts w:ascii="Times New Roman" w:hAnsi="Times New Roman" w:cs="Times New Roman"/>
                <w:color w:val="000000"/>
              </w:rPr>
            </w:pPr>
          </w:p>
          <w:p w:rsidR="00FF26CF" w:rsidRPr="005B36A0" w:rsidRDefault="00FF26CF" w:rsidP="00DD3663">
            <w:pPr>
              <w:rPr>
                <w:rFonts w:ascii="Times New Roman" w:hAnsi="Times New Roman" w:cs="Times New Roman"/>
                <w:color w:val="000000"/>
              </w:rPr>
            </w:pPr>
          </w:p>
          <w:p w:rsidR="00FF26CF" w:rsidRPr="005B36A0" w:rsidRDefault="00FF26CF" w:rsidP="00DD3663">
            <w:pPr>
              <w:rPr>
                <w:rFonts w:ascii="Times New Roman" w:hAnsi="Times New Roman" w:cs="Times New Roman"/>
                <w:color w:val="000000"/>
              </w:rPr>
            </w:pPr>
          </w:p>
          <w:p w:rsidR="00E23597" w:rsidRPr="005B36A0" w:rsidRDefault="00E4040A" w:rsidP="00DD3663">
            <w:pPr>
              <w:rPr>
                <w:rFonts w:ascii="Times New Roman" w:hAnsi="Times New Roman" w:cs="Times New Roman"/>
              </w:rPr>
            </w:pPr>
            <w:r w:rsidRPr="005B36A0">
              <w:rPr>
                <w:rFonts w:ascii="Times New Roman" w:hAnsi="Times New Roman" w:cs="Times New Roman"/>
                <w:b/>
              </w:rPr>
              <w:t>Главный врач_____________</w:t>
            </w:r>
            <w:r w:rsidR="00E23597" w:rsidRPr="005B36A0">
              <w:rPr>
                <w:rFonts w:ascii="Times New Roman" w:hAnsi="Times New Roman" w:cs="Times New Roman"/>
                <w:b/>
              </w:rPr>
              <w:t xml:space="preserve">__ </w:t>
            </w:r>
            <w:proofErr w:type="spellStart"/>
            <w:r w:rsidR="00E23597" w:rsidRPr="005B36A0">
              <w:rPr>
                <w:rFonts w:ascii="Times New Roman" w:hAnsi="Times New Roman" w:cs="Times New Roman"/>
                <w:b/>
              </w:rPr>
              <w:t>Белоног</w:t>
            </w:r>
            <w:proofErr w:type="spellEnd"/>
            <w:r w:rsidR="00E23597" w:rsidRPr="005B36A0">
              <w:rPr>
                <w:rFonts w:ascii="Times New Roman" w:hAnsi="Times New Roman" w:cs="Times New Roman"/>
                <w:b/>
              </w:rPr>
              <w:t xml:space="preserve"> Ю.А</w:t>
            </w:r>
            <w:r w:rsidR="00E23597" w:rsidRPr="005B36A0">
              <w:rPr>
                <w:rFonts w:ascii="Times New Roman" w:hAnsi="Times New Roman" w:cs="Times New Roman"/>
              </w:rPr>
              <w:t>.</w:t>
            </w:r>
          </w:p>
          <w:p w:rsidR="00E23597" w:rsidRPr="005B36A0" w:rsidRDefault="00E23597" w:rsidP="00DD3663">
            <w:pPr>
              <w:rPr>
                <w:rFonts w:ascii="Times New Roman" w:hAnsi="Times New Roman" w:cs="Times New Roman"/>
                <w:b/>
                <w:color w:val="000000"/>
              </w:rPr>
            </w:pPr>
            <w:r w:rsidRPr="005B36A0">
              <w:rPr>
                <w:rFonts w:ascii="Times New Roman" w:hAnsi="Times New Roman" w:cs="Times New Roman"/>
              </w:rPr>
              <w:t xml:space="preserve">                    МП</w:t>
            </w:r>
          </w:p>
        </w:tc>
        <w:tc>
          <w:tcPr>
            <w:tcW w:w="4825" w:type="dxa"/>
            <w:gridSpan w:val="2"/>
          </w:tcPr>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jc w:val="both"/>
              <w:rPr>
                <w:rFonts w:ascii="Times New Roman" w:hAnsi="Times New Roman"/>
                <w:b/>
                <w:color w:val="000000"/>
              </w:rPr>
            </w:pPr>
          </w:p>
          <w:p w:rsidR="00E23597" w:rsidRPr="005B36A0" w:rsidRDefault="00E23597" w:rsidP="00DD3663">
            <w:pPr>
              <w:pStyle w:val="a7"/>
              <w:rPr>
                <w:rFonts w:ascii="Times New Roman" w:hAnsi="Times New Roman"/>
                <w:lang w:val="kk-KZ"/>
              </w:rPr>
            </w:pPr>
          </w:p>
        </w:tc>
      </w:tr>
    </w:tbl>
    <w:tbl>
      <w:tblPr>
        <w:tblW w:w="5000" w:type="pct"/>
        <w:tblCellMar>
          <w:left w:w="10" w:type="dxa"/>
          <w:right w:w="10" w:type="dxa"/>
        </w:tblCellMar>
        <w:tblLook w:val="0000"/>
      </w:tblPr>
      <w:tblGrid>
        <w:gridCol w:w="5009"/>
        <w:gridCol w:w="4844"/>
      </w:tblGrid>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jc w:val="both"/>
              <w:rPr>
                <w:rFonts w:ascii="Times New Roman" w:hAnsi="Times New Roman"/>
              </w:rPr>
            </w:pPr>
          </w:p>
        </w:tc>
      </w:tr>
      <w:tr w:rsidR="0093139E" w:rsidRPr="005B36A0" w:rsidTr="0093139E">
        <w:tc>
          <w:tcPr>
            <w:tcW w:w="2542" w:type="pct"/>
            <w:shd w:val="clear" w:color="auto" w:fill="auto"/>
            <w:tcMar>
              <w:top w:w="0" w:type="dxa"/>
              <w:left w:w="108" w:type="dxa"/>
              <w:bottom w:w="0" w:type="dxa"/>
              <w:right w:w="108" w:type="dxa"/>
            </w:tcMar>
          </w:tcPr>
          <w:p w:rsidR="0093139E" w:rsidRPr="005B36A0" w:rsidRDefault="0093139E" w:rsidP="00BA0D89">
            <w:pPr>
              <w:pStyle w:val="af1"/>
              <w:spacing w:after="0" w:line="100" w:lineRule="atLeast"/>
              <w:ind w:right="-286"/>
              <w:rPr>
                <w:rFonts w:ascii="Times New Roman" w:hAnsi="Times New Roman" w:cs="Times New Roman"/>
              </w:rPr>
            </w:pPr>
          </w:p>
        </w:tc>
        <w:tc>
          <w:tcPr>
            <w:tcW w:w="2458" w:type="pct"/>
            <w:shd w:val="clear" w:color="auto" w:fill="auto"/>
            <w:tcMar>
              <w:top w:w="0" w:type="dxa"/>
              <w:left w:w="108" w:type="dxa"/>
              <w:bottom w:w="0" w:type="dxa"/>
              <w:right w:w="108" w:type="dxa"/>
            </w:tcMar>
          </w:tcPr>
          <w:p w:rsidR="0093139E" w:rsidRPr="005B36A0" w:rsidRDefault="0093139E" w:rsidP="00BA0D89">
            <w:pPr>
              <w:pStyle w:val="a7"/>
              <w:ind w:right="-286"/>
              <w:rPr>
                <w:rFonts w:ascii="Times New Roman" w:hAnsi="Times New Roman"/>
              </w:rPr>
            </w:pPr>
          </w:p>
        </w:tc>
      </w:tr>
    </w:tbl>
    <w:p w:rsidR="007958B1" w:rsidRPr="005B36A0" w:rsidRDefault="007958B1" w:rsidP="005D6429">
      <w:pPr>
        <w:spacing w:after="0" w:line="240" w:lineRule="auto"/>
        <w:rPr>
          <w:rFonts w:ascii="Times New Roman" w:eastAsia="Times New Roman" w:hAnsi="Times New Roman" w:cs="Times New Roman"/>
          <w:b/>
          <w:lang w:eastAsia="ru-RU"/>
        </w:rPr>
      </w:pPr>
    </w:p>
    <w:sectPr w:rsidR="007958B1" w:rsidRPr="005B36A0" w:rsidSect="00E23597">
      <w:pgSz w:w="11906" w:h="16838"/>
      <w:pgMar w:top="851" w:right="851"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0D8AD726"/>
    <w:lvl w:ilvl="0" w:tplc="7F52CA12">
      <w:start w:val="1"/>
      <w:numFmt w:val="decimal"/>
      <w:lvlText w:val="%1."/>
      <w:lvlJc w:val="left"/>
      <w:pPr>
        <w:ind w:left="1654" w:hanging="945"/>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847049"/>
    <w:multiLevelType w:val="hybridMultilevel"/>
    <w:tmpl w:val="EF264136"/>
    <w:lvl w:ilvl="0" w:tplc="4EB62DE2">
      <w:start w:val="1"/>
      <w:numFmt w:val="decimal"/>
      <w:lvlText w:val="%1."/>
      <w:lvlJc w:val="left"/>
      <w:pPr>
        <w:ind w:left="1654" w:hanging="945"/>
      </w:pPr>
      <w:rPr>
        <w:rFonts w:hint="default"/>
        <w:b/>
      </w:rPr>
    </w:lvl>
    <w:lvl w:ilvl="1" w:tplc="BDF274FA" w:tentative="1">
      <w:start w:val="1"/>
      <w:numFmt w:val="lowerLetter"/>
      <w:lvlText w:val="%2."/>
      <w:lvlJc w:val="left"/>
      <w:pPr>
        <w:ind w:left="1789" w:hanging="360"/>
      </w:pPr>
    </w:lvl>
    <w:lvl w:ilvl="2" w:tplc="25E2A4A2" w:tentative="1">
      <w:start w:val="1"/>
      <w:numFmt w:val="lowerRoman"/>
      <w:lvlText w:val="%3."/>
      <w:lvlJc w:val="right"/>
      <w:pPr>
        <w:ind w:left="2509" w:hanging="180"/>
      </w:pPr>
    </w:lvl>
    <w:lvl w:ilvl="3" w:tplc="5A5870E2" w:tentative="1">
      <w:start w:val="1"/>
      <w:numFmt w:val="decimal"/>
      <w:lvlText w:val="%4."/>
      <w:lvlJc w:val="left"/>
      <w:pPr>
        <w:ind w:left="3229" w:hanging="360"/>
      </w:pPr>
    </w:lvl>
    <w:lvl w:ilvl="4" w:tplc="F3603170" w:tentative="1">
      <w:start w:val="1"/>
      <w:numFmt w:val="lowerLetter"/>
      <w:lvlText w:val="%5."/>
      <w:lvlJc w:val="left"/>
      <w:pPr>
        <w:ind w:left="3949" w:hanging="360"/>
      </w:pPr>
    </w:lvl>
    <w:lvl w:ilvl="5" w:tplc="1640E6F0" w:tentative="1">
      <w:start w:val="1"/>
      <w:numFmt w:val="lowerRoman"/>
      <w:lvlText w:val="%6."/>
      <w:lvlJc w:val="right"/>
      <w:pPr>
        <w:ind w:left="4669" w:hanging="180"/>
      </w:pPr>
    </w:lvl>
    <w:lvl w:ilvl="6" w:tplc="0A605EFA" w:tentative="1">
      <w:start w:val="1"/>
      <w:numFmt w:val="decimal"/>
      <w:lvlText w:val="%7."/>
      <w:lvlJc w:val="left"/>
      <w:pPr>
        <w:ind w:left="5389" w:hanging="360"/>
      </w:pPr>
    </w:lvl>
    <w:lvl w:ilvl="7" w:tplc="108061F4" w:tentative="1">
      <w:start w:val="1"/>
      <w:numFmt w:val="lowerLetter"/>
      <w:lvlText w:val="%8."/>
      <w:lvlJc w:val="left"/>
      <w:pPr>
        <w:ind w:left="6109" w:hanging="360"/>
      </w:pPr>
    </w:lvl>
    <w:lvl w:ilvl="8" w:tplc="37563E7E" w:tentative="1">
      <w:start w:val="1"/>
      <w:numFmt w:val="lowerRoman"/>
      <w:lvlText w:val="%9."/>
      <w:lvlJc w:val="right"/>
      <w:pPr>
        <w:ind w:left="6829" w:hanging="180"/>
      </w:pPr>
    </w:lvl>
  </w:abstractNum>
  <w:abstractNum w:abstractNumId="6">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7"/>
  </w:num>
  <w:num w:numId="3">
    <w:abstractNumId w:val="6"/>
  </w:num>
  <w:num w:numId="4">
    <w:abstractNumId w:val="2"/>
  </w:num>
  <w:num w:numId="5">
    <w:abstractNumId w:val="5"/>
  </w:num>
  <w:num w:numId="6">
    <w:abstractNumId w:val="8"/>
  </w:num>
  <w:num w:numId="7">
    <w:abstractNumId w:val="0"/>
  </w:num>
  <w:num w:numId="8">
    <w:abstractNumId w:val="1"/>
  </w:num>
  <w:num w:numId="9">
    <w:abstractNumId w:val="4"/>
  </w:num>
  <w:num w:numId="10">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proofState w:spelling="clean" w:grammar="clean"/>
  <w:defaultTabStop w:val="708"/>
  <w:drawingGridHorizontalSpacing w:val="110"/>
  <w:displayHorizontalDrawingGridEvery w:val="2"/>
  <w:characterSpacingControl w:val="doNotCompress"/>
  <w:compat/>
  <w:rsids>
    <w:rsidRoot w:val="006F481D"/>
    <w:rsid w:val="00000164"/>
    <w:rsid w:val="000055B7"/>
    <w:rsid w:val="000059EA"/>
    <w:rsid w:val="00005FA5"/>
    <w:rsid w:val="00012615"/>
    <w:rsid w:val="000420C2"/>
    <w:rsid w:val="00051039"/>
    <w:rsid w:val="000535BE"/>
    <w:rsid w:val="00070B3A"/>
    <w:rsid w:val="00070B67"/>
    <w:rsid w:val="00070F8F"/>
    <w:rsid w:val="00072F9C"/>
    <w:rsid w:val="00077BA4"/>
    <w:rsid w:val="00092B09"/>
    <w:rsid w:val="0009561D"/>
    <w:rsid w:val="000A0BC4"/>
    <w:rsid w:val="000A6752"/>
    <w:rsid w:val="000B5F2B"/>
    <w:rsid w:val="000B7500"/>
    <w:rsid w:val="000D5A66"/>
    <w:rsid w:val="000E1710"/>
    <w:rsid w:val="000E5A2E"/>
    <w:rsid w:val="000F2D2A"/>
    <w:rsid w:val="000F37E5"/>
    <w:rsid w:val="000F7BCE"/>
    <w:rsid w:val="00101878"/>
    <w:rsid w:val="00104EAE"/>
    <w:rsid w:val="00112613"/>
    <w:rsid w:val="00115FBA"/>
    <w:rsid w:val="00116964"/>
    <w:rsid w:val="00116B91"/>
    <w:rsid w:val="00126026"/>
    <w:rsid w:val="0013651F"/>
    <w:rsid w:val="00146F1B"/>
    <w:rsid w:val="001502E8"/>
    <w:rsid w:val="00173E58"/>
    <w:rsid w:val="0017490A"/>
    <w:rsid w:val="00195FD0"/>
    <w:rsid w:val="00200451"/>
    <w:rsid w:val="002241D5"/>
    <w:rsid w:val="00227DD7"/>
    <w:rsid w:val="00237587"/>
    <w:rsid w:val="002407F9"/>
    <w:rsid w:val="00254000"/>
    <w:rsid w:val="002617BD"/>
    <w:rsid w:val="00264B7F"/>
    <w:rsid w:val="00273B54"/>
    <w:rsid w:val="00284A4E"/>
    <w:rsid w:val="0028599D"/>
    <w:rsid w:val="00287AF9"/>
    <w:rsid w:val="002903D5"/>
    <w:rsid w:val="002A1BFB"/>
    <w:rsid w:val="002C129B"/>
    <w:rsid w:val="002C7755"/>
    <w:rsid w:val="002D5896"/>
    <w:rsid w:val="002E2173"/>
    <w:rsid w:val="00300CC8"/>
    <w:rsid w:val="003016E8"/>
    <w:rsid w:val="00321927"/>
    <w:rsid w:val="00324872"/>
    <w:rsid w:val="003313EF"/>
    <w:rsid w:val="003466F3"/>
    <w:rsid w:val="00350286"/>
    <w:rsid w:val="00357B54"/>
    <w:rsid w:val="00362CFD"/>
    <w:rsid w:val="003669DF"/>
    <w:rsid w:val="00371EF8"/>
    <w:rsid w:val="00372EA1"/>
    <w:rsid w:val="00373578"/>
    <w:rsid w:val="00383F3C"/>
    <w:rsid w:val="003840E3"/>
    <w:rsid w:val="0038676B"/>
    <w:rsid w:val="003C07C4"/>
    <w:rsid w:val="003C385D"/>
    <w:rsid w:val="003E2DEC"/>
    <w:rsid w:val="003F0B66"/>
    <w:rsid w:val="003F2A05"/>
    <w:rsid w:val="004139EE"/>
    <w:rsid w:val="00436CD0"/>
    <w:rsid w:val="00437445"/>
    <w:rsid w:val="00440256"/>
    <w:rsid w:val="00444E76"/>
    <w:rsid w:val="00453B61"/>
    <w:rsid w:val="00471C0E"/>
    <w:rsid w:val="00475938"/>
    <w:rsid w:val="00480F5D"/>
    <w:rsid w:val="0048193A"/>
    <w:rsid w:val="004841FB"/>
    <w:rsid w:val="00490F31"/>
    <w:rsid w:val="004A7599"/>
    <w:rsid w:val="004B6B9D"/>
    <w:rsid w:val="004C0703"/>
    <w:rsid w:val="004C2028"/>
    <w:rsid w:val="004E1FEC"/>
    <w:rsid w:val="0050053A"/>
    <w:rsid w:val="0050565F"/>
    <w:rsid w:val="00507E5C"/>
    <w:rsid w:val="00527A8F"/>
    <w:rsid w:val="005347EE"/>
    <w:rsid w:val="0054246A"/>
    <w:rsid w:val="00545116"/>
    <w:rsid w:val="005536D3"/>
    <w:rsid w:val="0055515F"/>
    <w:rsid w:val="0056040A"/>
    <w:rsid w:val="00565BD9"/>
    <w:rsid w:val="00573D3C"/>
    <w:rsid w:val="00580980"/>
    <w:rsid w:val="00581A6D"/>
    <w:rsid w:val="00586FFE"/>
    <w:rsid w:val="0058719F"/>
    <w:rsid w:val="005A665E"/>
    <w:rsid w:val="005B1BEC"/>
    <w:rsid w:val="005B310D"/>
    <w:rsid w:val="005B36A0"/>
    <w:rsid w:val="005C61DC"/>
    <w:rsid w:val="005C7986"/>
    <w:rsid w:val="005D2433"/>
    <w:rsid w:val="005D2C9A"/>
    <w:rsid w:val="005D6429"/>
    <w:rsid w:val="005E1D6B"/>
    <w:rsid w:val="005E1F66"/>
    <w:rsid w:val="005F42D2"/>
    <w:rsid w:val="00616C27"/>
    <w:rsid w:val="006175AC"/>
    <w:rsid w:val="006339D4"/>
    <w:rsid w:val="00644E61"/>
    <w:rsid w:val="0066478B"/>
    <w:rsid w:val="00674F58"/>
    <w:rsid w:val="006836B5"/>
    <w:rsid w:val="00686646"/>
    <w:rsid w:val="006929A2"/>
    <w:rsid w:val="006A32B4"/>
    <w:rsid w:val="006B2755"/>
    <w:rsid w:val="006C2FD7"/>
    <w:rsid w:val="006D1FD2"/>
    <w:rsid w:val="006D40AF"/>
    <w:rsid w:val="006E13FB"/>
    <w:rsid w:val="006E3FB5"/>
    <w:rsid w:val="006F481D"/>
    <w:rsid w:val="006F4FB7"/>
    <w:rsid w:val="006F7719"/>
    <w:rsid w:val="00705589"/>
    <w:rsid w:val="007065D4"/>
    <w:rsid w:val="00725920"/>
    <w:rsid w:val="00745922"/>
    <w:rsid w:val="00755560"/>
    <w:rsid w:val="007615F1"/>
    <w:rsid w:val="00771F77"/>
    <w:rsid w:val="00772610"/>
    <w:rsid w:val="007730FD"/>
    <w:rsid w:val="00773155"/>
    <w:rsid w:val="007958B1"/>
    <w:rsid w:val="007A417B"/>
    <w:rsid w:val="007D3549"/>
    <w:rsid w:val="007D70D1"/>
    <w:rsid w:val="007E29FE"/>
    <w:rsid w:val="007E5E59"/>
    <w:rsid w:val="007E6D98"/>
    <w:rsid w:val="007E7947"/>
    <w:rsid w:val="007F12B3"/>
    <w:rsid w:val="007F4142"/>
    <w:rsid w:val="007F48CD"/>
    <w:rsid w:val="007F7A43"/>
    <w:rsid w:val="007F7FCF"/>
    <w:rsid w:val="00807DF4"/>
    <w:rsid w:val="00814B70"/>
    <w:rsid w:val="00824F42"/>
    <w:rsid w:val="00826A05"/>
    <w:rsid w:val="00835B55"/>
    <w:rsid w:val="008456B7"/>
    <w:rsid w:val="00847B05"/>
    <w:rsid w:val="00874D29"/>
    <w:rsid w:val="00877ED0"/>
    <w:rsid w:val="008A7D79"/>
    <w:rsid w:val="008B0C89"/>
    <w:rsid w:val="008B3177"/>
    <w:rsid w:val="008C3789"/>
    <w:rsid w:val="008C76EB"/>
    <w:rsid w:val="008D1DC8"/>
    <w:rsid w:val="008E1D71"/>
    <w:rsid w:val="008F74A3"/>
    <w:rsid w:val="0090600E"/>
    <w:rsid w:val="00912BEE"/>
    <w:rsid w:val="00912E59"/>
    <w:rsid w:val="0091362C"/>
    <w:rsid w:val="00915AEA"/>
    <w:rsid w:val="0092115F"/>
    <w:rsid w:val="0093139E"/>
    <w:rsid w:val="00934773"/>
    <w:rsid w:val="00947049"/>
    <w:rsid w:val="00955C39"/>
    <w:rsid w:val="00966D7B"/>
    <w:rsid w:val="0097610B"/>
    <w:rsid w:val="009762F9"/>
    <w:rsid w:val="0099093F"/>
    <w:rsid w:val="0099282A"/>
    <w:rsid w:val="009942A3"/>
    <w:rsid w:val="009A71E4"/>
    <w:rsid w:val="009A77E7"/>
    <w:rsid w:val="009C0881"/>
    <w:rsid w:val="009C5626"/>
    <w:rsid w:val="009E3E7F"/>
    <w:rsid w:val="009F030C"/>
    <w:rsid w:val="009F2061"/>
    <w:rsid w:val="009F6554"/>
    <w:rsid w:val="00A061B2"/>
    <w:rsid w:val="00A100F0"/>
    <w:rsid w:val="00A155CA"/>
    <w:rsid w:val="00A260DB"/>
    <w:rsid w:val="00A318B0"/>
    <w:rsid w:val="00A33DBF"/>
    <w:rsid w:val="00A37DD9"/>
    <w:rsid w:val="00A50622"/>
    <w:rsid w:val="00A521F1"/>
    <w:rsid w:val="00A722FB"/>
    <w:rsid w:val="00A7390B"/>
    <w:rsid w:val="00A73B64"/>
    <w:rsid w:val="00A82A97"/>
    <w:rsid w:val="00A856B8"/>
    <w:rsid w:val="00A8586E"/>
    <w:rsid w:val="00A85A89"/>
    <w:rsid w:val="00A8683A"/>
    <w:rsid w:val="00A87B02"/>
    <w:rsid w:val="00A941CC"/>
    <w:rsid w:val="00AA0972"/>
    <w:rsid w:val="00AC5C31"/>
    <w:rsid w:val="00AD20E8"/>
    <w:rsid w:val="00AD5EA0"/>
    <w:rsid w:val="00AD6ECB"/>
    <w:rsid w:val="00AF17AD"/>
    <w:rsid w:val="00AF5D3B"/>
    <w:rsid w:val="00AF6136"/>
    <w:rsid w:val="00B11A5B"/>
    <w:rsid w:val="00B171B6"/>
    <w:rsid w:val="00B20A55"/>
    <w:rsid w:val="00B245FE"/>
    <w:rsid w:val="00B279E1"/>
    <w:rsid w:val="00B3432F"/>
    <w:rsid w:val="00B4767B"/>
    <w:rsid w:val="00B50BC3"/>
    <w:rsid w:val="00B57034"/>
    <w:rsid w:val="00B64032"/>
    <w:rsid w:val="00B82105"/>
    <w:rsid w:val="00B82BBA"/>
    <w:rsid w:val="00B852BB"/>
    <w:rsid w:val="00B92A42"/>
    <w:rsid w:val="00B95EB9"/>
    <w:rsid w:val="00B97197"/>
    <w:rsid w:val="00BA2C68"/>
    <w:rsid w:val="00BB42DD"/>
    <w:rsid w:val="00BC03B3"/>
    <w:rsid w:val="00BC1A1E"/>
    <w:rsid w:val="00BD3DCE"/>
    <w:rsid w:val="00BE3993"/>
    <w:rsid w:val="00C01437"/>
    <w:rsid w:val="00C10142"/>
    <w:rsid w:val="00C50364"/>
    <w:rsid w:val="00C50706"/>
    <w:rsid w:val="00C550C8"/>
    <w:rsid w:val="00C60716"/>
    <w:rsid w:val="00C73552"/>
    <w:rsid w:val="00C85034"/>
    <w:rsid w:val="00C87699"/>
    <w:rsid w:val="00C9159F"/>
    <w:rsid w:val="00C91E40"/>
    <w:rsid w:val="00C92EA5"/>
    <w:rsid w:val="00C93EAD"/>
    <w:rsid w:val="00C9663A"/>
    <w:rsid w:val="00CA7113"/>
    <w:rsid w:val="00CB6044"/>
    <w:rsid w:val="00CC31F4"/>
    <w:rsid w:val="00CC4068"/>
    <w:rsid w:val="00CC408F"/>
    <w:rsid w:val="00CD3942"/>
    <w:rsid w:val="00CF5C9E"/>
    <w:rsid w:val="00D22C78"/>
    <w:rsid w:val="00D27970"/>
    <w:rsid w:val="00D31BEC"/>
    <w:rsid w:val="00D32AEF"/>
    <w:rsid w:val="00D32C04"/>
    <w:rsid w:val="00D337E0"/>
    <w:rsid w:val="00D55133"/>
    <w:rsid w:val="00D74CDE"/>
    <w:rsid w:val="00D808EC"/>
    <w:rsid w:val="00D876CE"/>
    <w:rsid w:val="00D9354C"/>
    <w:rsid w:val="00D94474"/>
    <w:rsid w:val="00DA338C"/>
    <w:rsid w:val="00DA4503"/>
    <w:rsid w:val="00DA67BA"/>
    <w:rsid w:val="00DB0FF9"/>
    <w:rsid w:val="00DD07AA"/>
    <w:rsid w:val="00DD4AA5"/>
    <w:rsid w:val="00DE69C9"/>
    <w:rsid w:val="00E2283D"/>
    <w:rsid w:val="00E233D4"/>
    <w:rsid w:val="00E23597"/>
    <w:rsid w:val="00E26475"/>
    <w:rsid w:val="00E27FA1"/>
    <w:rsid w:val="00E4040A"/>
    <w:rsid w:val="00E605BB"/>
    <w:rsid w:val="00E64A39"/>
    <w:rsid w:val="00E67469"/>
    <w:rsid w:val="00E74AAE"/>
    <w:rsid w:val="00E806EB"/>
    <w:rsid w:val="00E8740E"/>
    <w:rsid w:val="00E90F70"/>
    <w:rsid w:val="00E9316A"/>
    <w:rsid w:val="00E941A0"/>
    <w:rsid w:val="00EA385D"/>
    <w:rsid w:val="00EB574D"/>
    <w:rsid w:val="00EC5010"/>
    <w:rsid w:val="00EC5BE9"/>
    <w:rsid w:val="00ED0B24"/>
    <w:rsid w:val="00EF5B86"/>
    <w:rsid w:val="00F01AC8"/>
    <w:rsid w:val="00F14FEE"/>
    <w:rsid w:val="00F15F0E"/>
    <w:rsid w:val="00F17624"/>
    <w:rsid w:val="00F31527"/>
    <w:rsid w:val="00F4380E"/>
    <w:rsid w:val="00F722DE"/>
    <w:rsid w:val="00F77964"/>
    <w:rsid w:val="00F826A7"/>
    <w:rsid w:val="00F9093F"/>
    <w:rsid w:val="00FB7123"/>
    <w:rsid w:val="00FC502B"/>
    <w:rsid w:val="00FD2DCB"/>
    <w:rsid w:val="00FD67AE"/>
    <w:rsid w:val="00FE74E1"/>
    <w:rsid w:val="00FF0C86"/>
    <w:rsid w:val="00FF26C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32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5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r="http://schemas.openxmlformats.org/officeDocument/2006/relationships" xmlns:w="http://schemas.openxmlformats.org/wordprocessingml/2006/main">
  <w:divs>
    <w:div w:id="6373399">
      <w:bodyDiv w:val="1"/>
      <w:marLeft w:val="0"/>
      <w:marRight w:val="0"/>
      <w:marTop w:val="0"/>
      <w:marBottom w:val="0"/>
      <w:divBdr>
        <w:top w:val="none" w:sz="0" w:space="0" w:color="auto"/>
        <w:left w:val="none" w:sz="0" w:space="0" w:color="auto"/>
        <w:bottom w:val="none" w:sz="0" w:space="0" w:color="auto"/>
        <w:right w:val="none" w:sz="0" w:space="0" w:color="auto"/>
      </w:divBdr>
    </w:div>
    <w:div w:id="1671179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DCB0DB-8D98-45B3-8421-E7CA24D07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TotalTime>
  <Pages>7</Pages>
  <Words>3565</Words>
  <Characters>20327</Characters>
  <Application>Microsoft Office Word</Application>
  <DocSecurity>0</DocSecurity>
  <Lines>169</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23845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user</cp:lastModifiedBy>
  <cp:revision>39</cp:revision>
  <cp:lastPrinted>2018-08-29T06:33:00Z</cp:lastPrinted>
  <dcterms:created xsi:type="dcterms:W3CDTF">2018-10-26T05:20:00Z</dcterms:created>
  <dcterms:modified xsi:type="dcterms:W3CDTF">2020-03-12T11:00:00Z</dcterms:modified>
</cp:coreProperties>
</file>